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93129" w:rsidRPr="000863C2" w:rsidRDefault="00A93129" w:rsidP="00A93129">
      <w:pPr>
        <w:pStyle w:val="1"/>
        <w:rPr>
          <w:rFonts w:eastAsia="Calibri"/>
          <w:szCs w:val="22"/>
          <w:lang w:eastAsia="en-US"/>
        </w:rPr>
      </w:pPr>
      <w:r w:rsidRPr="00AE5E78">
        <w:rPr>
          <w:rFonts w:eastAsia="Calibri"/>
          <w:szCs w:val="22"/>
          <w:lang w:eastAsia="en-US"/>
        </w:rPr>
        <w:t>СИСТЕМА ПРИЗНАКОВ ФОРМЫ ОБЪЕКТОВ</w:t>
      </w:r>
    </w:p>
    <w:p w:rsidR="00A93129" w:rsidRPr="00DE50C3" w:rsidRDefault="00A93129" w:rsidP="00A93129">
      <w:pPr>
        <w:pStyle w:val="Times1420"/>
        <w:rPr>
          <w:rFonts w:eastAsia="Calibri"/>
          <w:szCs w:val="22"/>
        </w:rPr>
      </w:pPr>
      <w:r>
        <w:rPr>
          <w:szCs w:val="28"/>
        </w:rPr>
        <w:t>В данной главе описан принцип выбора</w:t>
      </w:r>
      <w:r w:rsidRPr="00676AD2">
        <w:rPr>
          <w:rFonts w:eastAsia="Calibri"/>
          <w:szCs w:val="22"/>
        </w:rPr>
        <w:t xml:space="preserve"> </w:t>
      </w:r>
      <w:r w:rsidRPr="00A62685">
        <w:rPr>
          <w:rFonts w:eastAsia="Calibri"/>
          <w:szCs w:val="22"/>
        </w:rPr>
        <w:t xml:space="preserve">системы признаков формы </w:t>
      </w:r>
      <w:r>
        <w:rPr>
          <w:rFonts w:eastAsia="Calibri"/>
          <w:szCs w:val="22"/>
        </w:rPr>
        <w:br/>
      </w:r>
      <w:proofErr w:type="spellStart"/>
      <w:r w:rsidRPr="00A62685">
        <w:rPr>
          <w:rFonts w:eastAsia="Calibri"/>
          <w:szCs w:val="22"/>
        </w:rPr>
        <w:t>селектируемого</w:t>
      </w:r>
      <w:proofErr w:type="spellEnd"/>
      <w:r w:rsidRPr="00A62685">
        <w:rPr>
          <w:rFonts w:eastAsia="Calibri"/>
          <w:szCs w:val="22"/>
        </w:rPr>
        <w:t xml:space="preserve"> объекта при </w:t>
      </w:r>
      <w:proofErr w:type="spellStart"/>
      <w:r w:rsidRPr="00A62685">
        <w:rPr>
          <w:rFonts w:eastAsia="Calibri"/>
          <w:szCs w:val="22"/>
        </w:rPr>
        <w:t>многопороговой</w:t>
      </w:r>
      <w:proofErr w:type="spellEnd"/>
      <w:r w:rsidRPr="00A62685">
        <w:rPr>
          <w:rFonts w:eastAsia="Calibri"/>
          <w:szCs w:val="22"/>
        </w:rPr>
        <w:t xml:space="preserve"> обработке изображений</w:t>
      </w:r>
      <w:r w:rsidRPr="00676AD2">
        <w:rPr>
          <w:rFonts w:eastAsia="Calibri"/>
          <w:szCs w:val="22"/>
        </w:rPr>
        <w:t>.</w:t>
      </w:r>
      <w:r>
        <w:rPr>
          <w:rFonts w:eastAsia="Calibri"/>
          <w:szCs w:val="22"/>
        </w:rPr>
        <w:t xml:space="preserve"> При использовании данных признаков упрощается задача сегментации объектов интереса на изображении и позволяет их классифицировать. Все шаги выб</w:t>
      </w:r>
      <w:r>
        <w:rPr>
          <w:rFonts w:eastAsia="Calibri"/>
          <w:szCs w:val="22"/>
        </w:rPr>
        <w:t>о</w:t>
      </w:r>
      <w:r>
        <w:rPr>
          <w:rFonts w:eastAsia="Calibri"/>
          <w:szCs w:val="22"/>
        </w:rPr>
        <w:t>ра признаков и применение методов сегментации на практике осуществл</w:t>
      </w:r>
      <w:r>
        <w:rPr>
          <w:rFonts w:eastAsia="Calibri"/>
          <w:szCs w:val="22"/>
        </w:rPr>
        <w:t>я</w:t>
      </w:r>
      <w:r>
        <w:rPr>
          <w:rFonts w:eastAsia="Calibri"/>
          <w:szCs w:val="22"/>
        </w:rPr>
        <w:t xml:space="preserve">лось в программной среде </w:t>
      </w:r>
      <w:r>
        <w:rPr>
          <w:rFonts w:eastAsia="Calibri"/>
          <w:szCs w:val="22"/>
          <w:lang w:val="en-US"/>
        </w:rPr>
        <w:t>MATLAB</w:t>
      </w:r>
      <w:r w:rsidRPr="006D1169">
        <w:rPr>
          <w:rFonts w:eastAsia="Calibri"/>
          <w:szCs w:val="22"/>
        </w:rPr>
        <w:t xml:space="preserve"> </w:t>
      </w:r>
      <w:r>
        <w:rPr>
          <w:rFonts w:eastAsia="Calibri"/>
          <w:szCs w:val="22"/>
        </w:rPr>
        <w:t>версии 2020 года с использованием пр</w:t>
      </w:r>
      <w:r>
        <w:rPr>
          <w:rFonts w:eastAsia="Calibri"/>
          <w:szCs w:val="22"/>
        </w:rPr>
        <w:t>и</w:t>
      </w:r>
      <w:r>
        <w:rPr>
          <w:rFonts w:eastAsia="Calibri"/>
          <w:szCs w:val="22"/>
        </w:rPr>
        <w:t xml:space="preserve">кладных программ </w:t>
      </w:r>
      <w:r>
        <w:rPr>
          <w:rFonts w:eastAsia="Calibri"/>
          <w:szCs w:val="22"/>
          <w:lang w:val="en-US"/>
        </w:rPr>
        <w:t>Deep</w:t>
      </w:r>
      <w:r w:rsidRPr="00EA416D">
        <w:rPr>
          <w:rFonts w:eastAsia="Calibri"/>
          <w:szCs w:val="22"/>
        </w:rPr>
        <w:t xml:space="preserve"> </w:t>
      </w:r>
      <w:r>
        <w:rPr>
          <w:rFonts w:eastAsia="Calibri"/>
          <w:szCs w:val="22"/>
          <w:lang w:val="en-US"/>
        </w:rPr>
        <w:t>Learning</w:t>
      </w:r>
      <w:r w:rsidRPr="00EA416D">
        <w:rPr>
          <w:rFonts w:eastAsia="Calibri"/>
          <w:szCs w:val="22"/>
        </w:rPr>
        <w:t xml:space="preserve"> </w:t>
      </w:r>
      <w:r>
        <w:rPr>
          <w:rFonts w:eastAsia="Calibri"/>
          <w:szCs w:val="22"/>
          <w:lang w:val="en-US"/>
        </w:rPr>
        <w:t>Toolbox</w:t>
      </w:r>
      <w:r>
        <w:rPr>
          <w:rFonts w:eastAsia="Calibri"/>
          <w:szCs w:val="22"/>
        </w:rPr>
        <w:t xml:space="preserve"> </w:t>
      </w:r>
      <w:r w:rsidRPr="00EA416D">
        <w:rPr>
          <w:rFonts w:eastAsia="Calibri"/>
          <w:szCs w:val="22"/>
        </w:rPr>
        <w:t xml:space="preserve">14.0, </w:t>
      </w:r>
      <w:r>
        <w:rPr>
          <w:rFonts w:eastAsia="Calibri"/>
          <w:szCs w:val="22"/>
          <w:lang w:val="en-US"/>
        </w:rPr>
        <w:t>Image</w:t>
      </w:r>
      <w:r w:rsidRPr="00EA416D">
        <w:rPr>
          <w:rFonts w:eastAsia="Calibri"/>
          <w:szCs w:val="22"/>
        </w:rPr>
        <w:t xml:space="preserve"> </w:t>
      </w:r>
      <w:r>
        <w:rPr>
          <w:rFonts w:eastAsia="Calibri"/>
          <w:szCs w:val="22"/>
          <w:lang w:val="en-US"/>
        </w:rPr>
        <w:t>Acquisition</w:t>
      </w:r>
      <w:r w:rsidRPr="00EA416D">
        <w:rPr>
          <w:rFonts w:eastAsia="Calibri"/>
          <w:szCs w:val="22"/>
        </w:rPr>
        <w:t xml:space="preserve"> </w:t>
      </w:r>
      <w:r>
        <w:rPr>
          <w:rFonts w:eastAsia="Calibri"/>
          <w:szCs w:val="22"/>
          <w:lang w:val="en-US"/>
        </w:rPr>
        <w:t>Toolbox</w:t>
      </w:r>
      <w:r w:rsidRPr="00EA416D">
        <w:rPr>
          <w:rFonts w:eastAsia="Calibri"/>
          <w:szCs w:val="22"/>
        </w:rPr>
        <w:t xml:space="preserve"> 11.</w:t>
      </w:r>
      <w:r>
        <w:rPr>
          <w:rFonts w:eastAsia="Calibri"/>
          <w:szCs w:val="22"/>
        </w:rPr>
        <w:t>1</w:t>
      </w:r>
      <w:r w:rsidRPr="00EA416D">
        <w:rPr>
          <w:rFonts w:eastAsia="Calibri"/>
          <w:szCs w:val="22"/>
        </w:rPr>
        <w:t xml:space="preserve">, </w:t>
      </w:r>
      <w:r>
        <w:rPr>
          <w:rFonts w:eastAsia="Calibri"/>
          <w:szCs w:val="22"/>
        </w:rPr>
        <w:t xml:space="preserve"> </w:t>
      </w:r>
      <w:r>
        <w:rPr>
          <w:rFonts w:eastAsia="Calibri"/>
          <w:szCs w:val="22"/>
          <w:lang w:val="en-US"/>
        </w:rPr>
        <w:t>Image</w:t>
      </w:r>
      <w:r w:rsidRPr="00EA416D">
        <w:rPr>
          <w:rFonts w:eastAsia="Calibri"/>
          <w:szCs w:val="22"/>
        </w:rPr>
        <w:t xml:space="preserve"> </w:t>
      </w:r>
      <w:r>
        <w:rPr>
          <w:rFonts w:eastAsia="Calibri"/>
          <w:szCs w:val="22"/>
          <w:lang w:val="en-US"/>
        </w:rPr>
        <w:t>Processing</w:t>
      </w:r>
      <w:r w:rsidRPr="00EA416D">
        <w:rPr>
          <w:rFonts w:eastAsia="Calibri"/>
          <w:szCs w:val="22"/>
        </w:rPr>
        <w:t xml:space="preserve"> </w:t>
      </w:r>
      <w:r>
        <w:rPr>
          <w:rFonts w:eastAsia="Calibri"/>
          <w:szCs w:val="22"/>
          <w:lang w:val="en-US"/>
        </w:rPr>
        <w:t>Toolbox</w:t>
      </w:r>
      <w:r w:rsidRPr="00EA416D">
        <w:rPr>
          <w:rFonts w:eastAsia="Calibri"/>
          <w:szCs w:val="22"/>
        </w:rPr>
        <w:t xml:space="preserve"> 6.2,</w:t>
      </w:r>
      <w:r>
        <w:rPr>
          <w:rFonts w:eastAsia="Calibri"/>
          <w:szCs w:val="22"/>
        </w:rPr>
        <w:t xml:space="preserve"> </w:t>
      </w:r>
      <w:r>
        <w:rPr>
          <w:rFonts w:eastAsia="Calibri"/>
          <w:szCs w:val="22"/>
          <w:lang w:val="en-US"/>
        </w:rPr>
        <w:t>Econometrics</w:t>
      </w:r>
      <w:r w:rsidRPr="00EA416D">
        <w:rPr>
          <w:rFonts w:eastAsia="Calibri"/>
          <w:szCs w:val="22"/>
        </w:rPr>
        <w:t xml:space="preserve"> </w:t>
      </w:r>
      <w:r>
        <w:rPr>
          <w:rFonts w:eastAsia="Calibri"/>
          <w:szCs w:val="22"/>
          <w:lang w:val="en-US"/>
        </w:rPr>
        <w:t>Toolbox</w:t>
      </w:r>
      <w:r>
        <w:rPr>
          <w:rFonts w:eastAsia="Calibri"/>
          <w:szCs w:val="22"/>
        </w:rPr>
        <w:t xml:space="preserve"> </w:t>
      </w:r>
      <w:r w:rsidRPr="00EA416D">
        <w:rPr>
          <w:rFonts w:eastAsia="Calibri"/>
          <w:szCs w:val="22"/>
        </w:rPr>
        <w:t>5</w:t>
      </w:r>
      <w:r>
        <w:rPr>
          <w:rFonts w:eastAsia="Calibri"/>
          <w:szCs w:val="22"/>
        </w:rPr>
        <w:t>.</w:t>
      </w:r>
      <w:r w:rsidRPr="00EA416D">
        <w:rPr>
          <w:rFonts w:eastAsia="Calibri"/>
          <w:szCs w:val="22"/>
        </w:rPr>
        <w:t xml:space="preserve">4. </w:t>
      </w:r>
      <w:r>
        <w:rPr>
          <w:rFonts w:eastAsia="Calibri"/>
          <w:szCs w:val="22"/>
        </w:rPr>
        <w:t>В работе и</w:t>
      </w:r>
      <w:r>
        <w:rPr>
          <w:rFonts w:eastAsia="Calibri"/>
          <w:szCs w:val="22"/>
        </w:rPr>
        <w:t>с</w:t>
      </w:r>
      <w:r>
        <w:rPr>
          <w:rFonts w:eastAsia="Calibri"/>
          <w:szCs w:val="22"/>
        </w:rPr>
        <w:t>пользовались набор данных, в который входят геометрические фигуры, ф</w:t>
      </w:r>
      <w:r>
        <w:rPr>
          <w:rFonts w:eastAsia="Calibri"/>
          <w:szCs w:val="22"/>
        </w:rPr>
        <w:t>о</w:t>
      </w:r>
      <w:r>
        <w:rPr>
          <w:rFonts w:eastAsia="Calibri"/>
          <w:szCs w:val="22"/>
        </w:rPr>
        <w:t>тографии самолетов</w:t>
      </w:r>
      <w:r w:rsidRPr="00AB33BF">
        <w:rPr>
          <w:rFonts w:eastAsia="Calibri"/>
          <w:szCs w:val="22"/>
        </w:rPr>
        <w:t xml:space="preserve">, </w:t>
      </w:r>
      <w:r>
        <w:rPr>
          <w:rFonts w:eastAsia="Calibri"/>
          <w:szCs w:val="22"/>
        </w:rPr>
        <w:t xml:space="preserve">которые были сделаны с использованием частного спутника </w:t>
      </w:r>
      <w:proofErr w:type="spellStart"/>
      <w:r w:rsidRPr="00296846">
        <w:rPr>
          <w:rFonts w:eastAsia="Calibri"/>
          <w:i/>
          <w:szCs w:val="22"/>
          <w:lang w:val="en-US"/>
        </w:rPr>
        <w:t>SkySat</w:t>
      </w:r>
      <w:proofErr w:type="spellEnd"/>
      <w:r>
        <w:rPr>
          <w:rFonts w:eastAsia="Calibri"/>
          <w:szCs w:val="22"/>
        </w:rPr>
        <w:t>-1, локационные изображения кораблей и фотографии ра</w:t>
      </w:r>
      <w:r>
        <w:rPr>
          <w:rFonts w:eastAsia="Calibri"/>
          <w:szCs w:val="22"/>
        </w:rPr>
        <w:t>з</w:t>
      </w:r>
      <w:r>
        <w:rPr>
          <w:rFonts w:eastAsia="Calibri"/>
          <w:szCs w:val="22"/>
        </w:rPr>
        <w:t xml:space="preserve">личного вида спор. </w:t>
      </w:r>
    </w:p>
    <w:p w:rsidR="00A93129" w:rsidRDefault="00A93129" w:rsidP="00A93129">
      <w:pPr>
        <w:pStyle w:val="2"/>
      </w:pPr>
      <w:bookmarkStart w:id="0" w:name="_Toc71123498"/>
      <w:r>
        <w:t>1</w:t>
      </w:r>
      <w:r w:rsidRPr="00A93129">
        <w:t>.</w:t>
      </w:r>
      <w:r>
        <w:t xml:space="preserve"> Метод сегментации (</w:t>
      </w:r>
      <w:proofErr w:type="spellStart"/>
      <w:r>
        <w:t>многопороговая</w:t>
      </w:r>
      <w:proofErr w:type="spellEnd"/>
      <w:r>
        <w:t xml:space="preserve"> сегментация)</w:t>
      </w:r>
      <w:bookmarkEnd w:id="0"/>
    </w:p>
    <w:p w:rsidR="00A93129" w:rsidRDefault="00A93129" w:rsidP="00A93129">
      <w:r>
        <w:t xml:space="preserve">В работе был применен алгоритм пороговой сегментации, он оказался наиболее распространенным из-за его простоты использования и </w:t>
      </w:r>
      <w:proofErr w:type="gramStart"/>
      <w:r>
        <w:t>результаты</w:t>
      </w:r>
      <w:proofErr w:type="gramEnd"/>
      <w:r>
        <w:t xml:space="preserve"> полученные данным методом оказались оптимальными при конкретном в</w:t>
      </w:r>
      <w:r>
        <w:t>ы</w:t>
      </w:r>
      <w:r>
        <w:t xml:space="preserve">боре порога сегментации. В лучшем случае, для каждого интересующего нас объекта необходимо найти индивидуальный порог, поэтому было принято взять метод </w:t>
      </w:r>
      <w:proofErr w:type="spellStart"/>
      <w:r>
        <w:t>многопороговой</w:t>
      </w:r>
      <w:proofErr w:type="spellEnd"/>
      <w:r>
        <w:t xml:space="preserve"> (многоуровневой) обработки изображений. Этот метод делит первоначальное изображение на слои с различной яркостью. При большом количестве порогов можно считать, что отсутствуют потери информации при таком преобразовании изображения. Один из окончател</w:t>
      </w:r>
      <w:r>
        <w:t>ь</w:t>
      </w:r>
      <w:r>
        <w:t>ных шагов алгоритма является выбор и установка оптимального порога по результатам селекции. Этот шаг производит выбор порога по критерию ма</w:t>
      </w:r>
      <w:r>
        <w:t>к</w:t>
      </w:r>
      <w:r>
        <w:t>симального значения гистограммы  числа объектов и суммарной площади, занятой этими объектами, которые попадают в диапазон этих площадей. П</w:t>
      </w:r>
      <w:r>
        <w:t>о</w:t>
      </w:r>
      <w:r>
        <w:t xml:space="preserve">рог бинаризации выбирается таким образов, </w:t>
      </w:r>
      <w:r>
        <w:lastRenderedPageBreak/>
        <w:t xml:space="preserve">чтобы было максимальное число объектов, которые были </w:t>
      </w:r>
      <w:proofErr w:type="spellStart"/>
      <w:r>
        <w:t>отселектированы</w:t>
      </w:r>
      <w:proofErr w:type="spellEnd"/>
      <w:r>
        <w:t>, с учетом сохранения форм этих объектов.</w:t>
      </w:r>
    </w:p>
    <w:p w:rsidR="00A93129" w:rsidRDefault="00A93129" w:rsidP="00A93129">
      <w:r>
        <w:t xml:space="preserve">Для проверки </w:t>
      </w:r>
      <w:proofErr w:type="spellStart"/>
      <w:r>
        <w:t>многопороговой</w:t>
      </w:r>
      <w:proofErr w:type="spellEnd"/>
      <w:r>
        <w:t xml:space="preserve"> обработки используем изображение, к</w:t>
      </w:r>
      <w:r>
        <w:t>о</w:t>
      </w:r>
      <w:r>
        <w:t xml:space="preserve">торое представлено на рисунке </w:t>
      </w:r>
      <w:r>
        <w:t xml:space="preserve">1. </w:t>
      </w:r>
      <w:proofErr w:type="gramStart"/>
      <w:r>
        <w:t>Перед</w:t>
      </w:r>
      <w:proofErr w:type="gramEnd"/>
      <w:r>
        <w:t xml:space="preserve"> применение алгоритма необходимо преобразовать изображение в оттенки серого, так как алгоритмы пороговой сегментации работают с черно-белыми изображениями. </w:t>
      </w:r>
      <w:r>
        <w:t xml:space="preserve">А на рисунке </w:t>
      </w:r>
      <w:r>
        <w:t xml:space="preserve">2 представлена гистограмма яркости преобразованного изображения. </w:t>
      </w:r>
    </w:p>
    <w:p w:rsidR="00A93129" w:rsidRDefault="00A93129" w:rsidP="00A93129">
      <w:pPr>
        <w:ind w:firstLine="0"/>
        <w:jc w:val="center"/>
        <w:rPr>
          <w:sz w:val="24"/>
        </w:rPr>
      </w:pPr>
      <w:r>
        <w:object w:dxaOrig="9078" w:dyaOrig="60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05pt;height:230.15pt" o:ole="">
            <v:imagedata r:id="rId6" o:title=""/>
          </v:shape>
          <o:OLEObject Type="Embed" ProgID="Unknown" ShapeID="_x0000_i1025" DrawAspect="Content" ObjectID="_1717062423" r:id="rId7"/>
        </w:object>
      </w:r>
    </w:p>
    <w:p w:rsidR="00A93129" w:rsidRDefault="00A93129" w:rsidP="00A93129">
      <w:pPr>
        <w:ind w:firstLine="0"/>
        <w:jc w:val="center"/>
        <w:rPr>
          <w:sz w:val="24"/>
        </w:rPr>
      </w:pPr>
      <w:r>
        <w:rPr>
          <w:sz w:val="24"/>
        </w:rPr>
        <w:t xml:space="preserve">Рисунок </w:t>
      </w:r>
      <w:r w:rsidRPr="00D2312A">
        <w:rPr>
          <w:sz w:val="24"/>
        </w:rPr>
        <w:t xml:space="preserve">1 – Результат предварительной обработки: </w:t>
      </w:r>
    </w:p>
    <w:p w:rsidR="00A93129" w:rsidRDefault="00A93129" w:rsidP="00A93129">
      <w:pPr>
        <w:ind w:firstLine="0"/>
        <w:jc w:val="center"/>
        <w:rPr>
          <w:sz w:val="24"/>
        </w:rPr>
      </w:pPr>
      <w:r>
        <w:rPr>
          <w:sz w:val="24"/>
        </w:rPr>
        <w:t>а – исходное изображение,</w:t>
      </w:r>
      <w:r w:rsidRPr="00D2312A">
        <w:rPr>
          <w:sz w:val="24"/>
        </w:rPr>
        <w:t xml:space="preserve"> б – преобразов</w:t>
      </w:r>
      <w:r>
        <w:rPr>
          <w:sz w:val="24"/>
        </w:rPr>
        <w:t xml:space="preserve">анное изображение в градацию </w:t>
      </w:r>
      <w:proofErr w:type="gramStart"/>
      <w:r>
        <w:rPr>
          <w:sz w:val="24"/>
        </w:rPr>
        <w:t>серого</w:t>
      </w:r>
      <w:proofErr w:type="gramEnd"/>
      <w:r w:rsidRPr="00D2312A">
        <w:rPr>
          <w:sz w:val="24"/>
        </w:rPr>
        <w:t>.</w:t>
      </w:r>
    </w:p>
    <w:p w:rsidR="00A93129" w:rsidRDefault="00A93129" w:rsidP="00A93129">
      <w:pPr>
        <w:ind w:firstLine="0"/>
        <w:jc w:val="center"/>
        <w:rPr>
          <w:sz w:val="24"/>
        </w:rPr>
      </w:pPr>
      <w:r>
        <w:rPr>
          <w:noProof/>
          <w:sz w:val="24"/>
        </w:rPr>
        <w:drawing>
          <wp:inline distT="0" distB="0" distL="0" distR="0" wp14:anchorId="4CEE0C1A" wp14:editId="635315F6">
            <wp:extent cx="4217158" cy="315758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3769" cy="3177509"/>
                    </a:xfrm>
                    <a:prstGeom prst="rect">
                      <a:avLst/>
                    </a:prstGeom>
                    <a:noFill/>
                    <a:ln>
                      <a:noFill/>
                    </a:ln>
                  </pic:spPr>
                </pic:pic>
              </a:graphicData>
            </a:graphic>
          </wp:inline>
        </w:drawing>
      </w:r>
    </w:p>
    <w:p w:rsidR="00A93129" w:rsidRPr="006A6B17" w:rsidRDefault="00A93129" w:rsidP="00A93129">
      <w:pPr>
        <w:ind w:firstLine="0"/>
        <w:jc w:val="center"/>
        <w:rPr>
          <w:sz w:val="24"/>
        </w:rPr>
      </w:pPr>
      <w:r w:rsidRPr="00D2312A">
        <w:rPr>
          <w:sz w:val="24"/>
        </w:rPr>
        <w:lastRenderedPageBreak/>
        <w:t xml:space="preserve">Рисунок </w:t>
      </w:r>
      <w:r>
        <w:rPr>
          <w:sz w:val="24"/>
        </w:rPr>
        <w:t>2</w:t>
      </w:r>
      <w:r w:rsidRPr="00D2312A">
        <w:rPr>
          <w:sz w:val="24"/>
        </w:rPr>
        <w:t xml:space="preserve"> – </w:t>
      </w:r>
      <w:r>
        <w:rPr>
          <w:sz w:val="24"/>
        </w:rPr>
        <w:t>Гистограмма яркостей</w:t>
      </w:r>
      <w:r w:rsidRPr="00D2312A">
        <w:rPr>
          <w:sz w:val="24"/>
        </w:rPr>
        <w:t>.</w:t>
      </w:r>
    </w:p>
    <w:p w:rsidR="00A93129" w:rsidRPr="00904D8C" w:rsidRDefault="00A93129" w:rsidP="00A93129">
      <w:pPr>
        <w:rPr>
          <w:rFonts w:eastAsia="Calibri"/>
          <w:szCs w:val="28"/>
          <w:lang w:eastAsia="en-US"/>
        </w:rPr>
      </w:pPr>
      <w:r w:rsidRPr="00D2312A">
        <w:rPr>
          <w:szCs w:val="28"/>
        </w:rPr>
        <w:t xml:space="preserve">Метод </w:t>
      </w:r>
      <w:proofErr w:type="spellStart"/>
      <w:r w:rsidRPr="00D2312A">
        <w:rPr>
          <w:szCs w:val="28"/>
        </w:rPr>
        <w:t>многопороговой</w:t>
      </w:r>
      <w:proofErr w:type="spellEnd"/>
      <w:r w:rsidRPr="00D2312A">
        <w:rPr>
          <w:szCs w:val="28"/>
        </w:rPr>
        <w:t xml:space="preserve"> сегментации основан </w:t>
      </w:r>
      <w:r>
        <w:rPr>
          <w:szCs w:val="28"/>
        </w:rPr>
        <w:t xml:space="preserve">на методе </w:t>
      </w:r>
      <w:proofErr w:type="spellStart"/>
      <w:r>
        <w:rPr>
          <w:szCs w:val="28"/>
        </w:rPr>
        <w:t>Оцу</w:t>
      </w:r>
      <w:proofErr w:type="spellEnd"/>
      <w:r>
        <w:rPr>
          <w:szCs w:val="28"/>
        </w:rPr>
        <w:t xml:space="preserve"> и описан в работе</w:t>
      </w:r>
      <w:r w:rsidRPr="00A93129">
        <w:rPr>
          <w:szCs w:val="28"/>
        </w:rPr>
        <w:t xml:space="preserve">. </w:t>
      </w:r>
      <w:r w:rsidRPr="00D2312A">
        <w:rPr>
          <w:szCs w:val="28"/>
        </w:rPr>
        <w:t xml:space="preserve">Данный метод реализован в </w:t>
      </w:r>
      <w:r w:rsidRPr="00D2312A">
        <w:rPr>
          <w:rFonts w:eastAsia="Calibri"/>
          <w:szCs w:val="28"/>
          <w:lang w:eastAsia="en-US"/>
        </w:rPr>
        <w:t xml:space="preserve">пакете прикладных программ для решения задач технических вычислений </w:t>
      </w:r>
      <w:r w:rsidRPr="00D2312A">
        <w:rPr>
          <w:rFonts w:eastAsia="Calibri"/>
          <w:szCs w:val="28"/>
          <w:lang w:val="en-US" w:eastAsia="en-US"/>
        </w:rPr>
        <w:t>MATLAB</w:t>
      </w:r>
      <w:r>
        <w:rPr>
          <w:rFonts w:eastAsia="Calibri"/>
          <w:szCs w:val="28"/>
          <w:lang w:eastAsia="en-US"/>
        </w:rPr>
        <w:t xml:space="preserve"> в виде функции </w:t>
      </w:r>
      <w:proofErr w:type="spellStart"/>
      <w:r>
        <w:rPr>
          <w:rFonts w:eastAsia="Calibri"/>
          <w:szCs w:val="28"/>
          <w:lang w:val="en-US" w:eastAsia="en-US"/>
        </w:rPr>
        <w:t>mult</w:t>
      </w:r>
      <w:r>
        <w:rPr>
          <w:rFonts w:eastAsia="Calibri"/>
          <w:szCs w:val="28"/>
          <w:lang w:val="en-US" w:eastAsia="en-US"/>
        </w:rPr>
        <w:t>i</w:t>
      </w:r>
      <w:r>
        <w:rPr>
          <w:rFonts w:eastAsia="Calibri"/>
          <w:szCs w:val="28"/>
          <w:lang w:val="en-US" w:eastAsia="en-US"/>
        </w:rPr>
        <w:t>thresh</w:t>
      </w:r>
      <w:proofErr w:type="spellEnd"/>
      <w:r>
        <w:rPr>
          <w:rFonts w:eastAsia="Calibri"/>
          <w:szCs w:val="28"/>
          <w:lang w:eastAsia="en-US"/>
        </w:rPr>
        <w:t xml:space="preserve"> </w:t>
      </w:r>
      <w:r w:rsidRPr="00D2312A">
        <w:rPr>
          <w:rFonts w:eastAsia="Calibri"/>
          <w:szCs w:val="28"/>
          <w:lang w:eastAsia="en-US"/>
        </w:rPr>
        <w:t>(</w:t>
      </w:r>
      <w:r w:rsidRPr="00D2312A">
        <w:rPr>
          <w:rFonts w:eastAsia="Calibri"/>
          <w:i/>
          <w:szCs w:val="28"/>
          <w:lang w:val="en-US" w:eastAsia="en-US"/>
        </w:rPr>
        <w:t>I</w:t>
      </w:r>
      <w:r w:rsidRPr="00D2312A">
        <w:rPr>
          <w:rFonts w:eastAsia="Calibri"/>
          <w:i/>
          <w:szCs w:val="28"/>
          <w:lang w:eastAsia="en-US"/>
        </w:rPr>
        <w:t>,</w:t>
      </w:r>
      <w:r w:rsidRPr="00D2312A">
        <w:rPr>
          <w:rFonts w:eastAsia="Calibri"/>
          <w:i/>
          <w:szCs w:val="28"/>
          <w:lang w:val="en-US" w:eastAsia="en-US"/>
        </w:rPr>
        <w:t>N</w:t>
      </w:r>
      <w:r>
        <w:rPr>
          <w:rFonts w:eastAsia="Calibri"/>
          <w:szCs w:val="28"/>
          <w:lang w:eastAsia="en-US"/>
        </w:rPr>
        <w:t xml:space="preserve">). Входной параметр </w:t>
      </w:r>
      <w:r w:rsidRPr="00D2312A">
        <w:rPr>
          <w:rFonts w:eastAsia="Calibri"/>
          <w:i/>
          <w:szCs w:val="28"/>
          <w:lang w:val="en-US" w:eastAsia="en-US"/>
        </w:rPr>
        <w:t>I</w:t>
      </w:r>
      <w:r>
        <w:rPr>
          <w:rFonts w:eastAsia="Calibri"/>
          <w:szCs w:val="28"/>
          <w:lang w:eastAsia="en-US"/>
        </w:rPr>
        <w:t xml:space="preserve"> – это черно-белое изображение, а </w:t>
      </w:r>
      <w:r w:rsidRPr="00D2312A">
        <w:rPr>
          <w:rFonts w:eastAsia="Calibri"/>
          <w:i/>
          <w:szCs w:val="28"/>
          <w:lang w:val="en-US" w:eastAsia="en-US"/>
        </w:rPr>
        <w:t>N</w:t>
      </w:r>
      <w:r w:rsidRPr="00D2312A">
        <w:rPr>
          <w:rFonts w:eastAsia="Calibri"/>
          <w:szCs w:val="28"/>
          <w:lang w:eastAsia="en-US"/>
        </w:rPr>
        <w:t xml:space="preserve"> – </w:t>
      </w:r>
      <w:r>
        <w:rPr>
          <w:rFonts w:eastAsia="Calibri"/>
          <w:szCs w:val="28"/>
          <w:lang w:eastAsia="en-US"/>
        </w:rPr>
        <w:t>кол</w:t>
      </w:r>
      <w:r>
        <w:rPr>
          <w:rFonts w:eastAsia="Calibri"/>
          <w:szCs w:val="28"/>
          <w:lang w:eastAsia="en-US"/>
        </w:rPr>
        <w:t>и</w:t>
      </w:r>
      <w:r>
        <w:rPr>
          <w:rFonts w:eastAsia="Calibri"/>
          <w:szCs w:val="28"/>
          <w:lang w:eastAsia="en-US"/>
        </w:rPr>
        <w:t xml:space="preserve">чество пороговых значений, оно задается в </w:t>
      </w:r>
      <w:proofErr w:type="gramStart"/>
      <w:r>
        <w:rPr>
          <w:rFonts w:eastAsia="Calibri"/>
          <w:szCs w:val="28"/>
          <w:lang w:eastAsia="en-US"/>
        </w:rPr>
        <w:t>ручную</w:t>
      </w:r>
      <w:proofErr w:type="gramEnd"/>
      <w:r>
        <w:rPr>
          <w:rFonts w:eastAsia="Calibri"/>
          <w:szCs w:val="28"/>
          <w:lang w:eastAsia="en-US"/>
        </w:rPr>
        <w:t xml:space="preserve">. Для обработки тестового изображения мы возьмем значение </w:t>
      </w:r>
      <w:r w:rsidRPr="00D2312A">
        <w:rPr>
          <w:rFonts w:eastAsia="Calibri"/>
          <w:i/>
          <w:szCs w:val="28"/>
          <w:lang w:val="en-US" w:eastAsia="en-US"/>
        </w:rPr>
        <w:t>N</w:t>
      </w:r>
      <w:r w:rsidRPr="00904D8C">
        <w:rPr>
          <w:rFonts w:eastAsia="Calibri"/>
          <w:i/>
          <w:szCs w:val="28"/>
          <w:lang w:eastAsia="en-US"/>
        </w:rPr>
        <w:t>=3.</w:t>
      </w:r>
    </w:p>
    <w:p w:rsidR="00A93129" w:rsidRDefault="00A93129" w:rsidP="00A93129">
      <w:pPr>
        <w:rPr>
          <w:rFonts w:eastAsia="Calibri"/>
          <w:szCs w:val="28"/>
          <w:lang w:eastAsia="en-US"/>
        </w:rPr>
      </w:pPr>
      <w:r>
        <w:rPr>
          <w:rFonts w:eastAsia="Calibri"/>
          <w:szCs w:val="28"/>
          <w:lang w:eastAsia="en-US"/>
        </w:rPr>
        <w:t>В результате использования функции мы получили значения порогов:</w:t>
      </w:r>
      <w:r w:rsidRPr="009C1ACE">
        <w:rPr>
          <w:rFonts w:eastAsia="Calibri"/>
          <w:szCs w:val="28"/>
          <w:lang w:eastAsia="en-US"/>
        </w:rPr>
        <w:t xml:space="preserve"> </w:t>
      </w:r>
      <m:oMath>
        <m:sSub>
          <m:sSubPr>
            <m:ctrlPr>
              <w:rPr>
                <w:rFonts w:ascii="Cambria Math" w:eastAsia="Calibri" w:hAnsi="Cambria Math"/>
                <w:i/>
                <w:szCs w:val="28"/>
                <w:lang w:eastAsia="en-US"/>
              </w:rPr>
            </m:ctrlPr>
          </m:sSubPr>
          <m:e>
            <m:r>
              <w:rPr>
                <w:rFonts w:ascii="Cambria Math" w:eastAsia="Calibri" w:hAnsi="Cambria Math"/>
                <w:szCs w:val="28"/>
                <w:lang w:eastAsia="en-US"/>
              </w:rPr>
              <m:t>T</m:t>
            </m:r>
          </m:e>
          <m:sub>
            <m:r>
              <w:rPr>
                <w:rFonts w:ascii="Cambria Math" w:eastAsia="Calibri" w:hAnsi="Cambria Math"/>
                <w:szCs w:val="28"/>
                <w:lang w:eastAsia="en-US"/>
              </w:rPr>
              <m:t>1</m:t>
            </m:r>
          </m:sub>
        </m:sSub>
        <m:r>
          <w:rPr>
            <w:rFonts w:ascii="Cambria Math" w:eastAsia="Calibri" w:hAnsi="Cambria Math"/>
            <w:szCs w:val="28"/>
            <w:lang w:eastAsia="en-US"/>
          </w:rPr>
          <m:t>=50</m:t>
        </m:r>
      </m:oMath>
      <w:r>
        <w:rPr>
          <w:rFonts w:eastAsia="Calibri"/>
          <w:szCs w:val="28"/>
          <w:lang w:eastAsia="en-US"/>
        </w:rPr>
        <w:t xml:space="preserve">, </w:t>
      </w:r>
      <m:oMath>
        <m:sSub>
          <m:sSubPr>
            <m:ctrlPr>
              <w:rPr>
                <w:rFonts w:ascii="Cambria Math" w:eastAsia="Calibri" w:hAnsi="Cambria Math"/>
                <w:i/>
                <w:szCs w:val="28"/>
                <w:lang w:eastAsia="en-US"/>
              </w:rPr>
            </m:ctrlPr>
          </m:sSubPr>
          <m:e>
            <m:r>
              <w:rPr>
                <w:rFonts w:ascii="Cambria Math" w:eastAsia="Calibri" w:hAnsi="Cambria Math"/>
                <w:szCs w:val="28"/>
                <w:lang w:eastAsia="en-US"/>
              </w:rPr>
              <m:t>T</m:t>
            </m:r>
          </m:e>
          <m:sub>
            <m:r>
              <w:rPr>
                <w:rFonts w:ascii="Cambria Math" w:eastAsia="Calibri" w:hAnsi="Cambria Math"/>
                <w:szCs w:val="28"/>
                <w:lang w:eastAsia="en-US"/>
              </w:rPr>
              <m:t>2</m:t>
            </m:r>
          </m:sub>
        </m:sSub>
        <m:r>
          <w:rPr>
            <w:rFonts w:ascii="Cambria Math" w:eastAsia="Calibri" w:hAnsi="Cambria Math"/>
            <w:szCs w:val="28"/>
            <w:lang w:eastAsia="en-US"/>
          </w:rPr>
          <m:t>=84</m:t>
        </m:r>
      </m:oMath>
      <w:r>
        <w:rPr>
          <w:rFonts w:eastAsia="Calibri"/>
          <w:szCs w:val="28"/>
          <w:lang w:eastAsia="en-US"/>
        </w:rPr>
        <w:t xml:space="preserve"> и </w:t>
      </w:r>
      <m:oMath>
        <m:sSub>
          <m:sSubPr>
            <m:ctrlPr>
              <w:rPr>
                <w:rFonts w:ascii="Cambria Math" w:eastAsia="Calibri" w:hAnsi="Cambria Math"/>
                <w:i/>
                <w:szCs w:val="28"/>
                <w:lang w:eastAsia="en-US"/>
              </w:rPr>
            </m:ctrlPr>
          </m:sSubPr>
          <m:e>
            <m:r>
              <w:rPr>
                <w:rFonts w:ascii="Cambria Math" w:eastAsia="Calibri" w:hAnsi="Cambria Math"/>
                <w:szCs w:val="28"/>
                <w:lang w:eastAsia="en-US"/>
              </w:rPr>
              <m:t>T</m:t>
            </m:r>
          </m:e>
          <m:sub>
            <m:r>
              <w:rPr>
                <w:rFonts w:ascii="Cambria Math" w:eastAsia="Calibri" w:hAnsi="Cambria Math"/>
                <w:szCs w:val="28"/>
                <w:lang w:eastAsia="en-US"/>
              </w:rPr>
              <m:t>3</m:t>
            </m:r>
          </m:sub>
        </m:sSub>
        <m:r>
          <w:rPr>
            <w:rFonts w:ascii="Cambria Math" w:eastAsia="Calibri" w:hAnsi="Cambria Math"/>
            <w:szCs w:val="28"/>
            <w:lang w:eastAsia="en-US"/>
          </w:rPr>
          <m:t>=145</m:t>
        </m:r>
      </m:oMath>
      <w:r>
        <w:rPr>
          <w:rFonts w:eastAsia="Calibri"/>
          <w:szCs w:val="28"/>
          <w:lang w:eastAsia="en-US"/>
        </w:rPr>
        <w:t>. С помощью этих порогов обработанное изо</w:t>
      </w:r>
      <w:r>
        <w:rPr>
          <w:rFonts w:eastAsia="Calibri"/>
          <w:szCs w:val="28"/>
          <w:lang w:eastAsia="en-US"/>
        </w:rPr>
        <w:t>б</w:t>
      </w:r>
      <w:r>
        <w:rPr>
          <w:rFonts w:eastAsia="Calibri"/>
          <w:szCs w:val="28"/>
          <w:lang w:eastAsia="en-US"/>
        </w:rPr>
        <w:t>ражение разбивается на 4 бинарных слоя, в которые попадают значения я</w:t>
      </w:r>
      <w:r>
        <w:rPr>
          <w:rFonts w:eastAsia="Calibri"/>
          <w:szCs w:val="28"/>
          <w:lang w:eastAsia="en-US"/>
        </w:rPr>
        <w:t>р</w:t>
      </w:r>
      <w:r>
        <w:rPr>
          <w:rFonts w:eastAsia="Calibri"/>
          <w:szCs w:val="28"/>
          <w:lang w:eastAsia="en-US"/>
        </w:rPr>
        <w:t>костей пикселов:</w:t>
      </w:r>
    </w:p>
    <w:p w:rsidR="00A93129" w:rsidRPr="00904D8C" w:rsidRDefault="00A93129" w:rsidP="00A93129">
      <w:pPr>
        <w:rPr>
          <w:rFonts w:eastAsia="Calibri"/>
          <w:szCs w:val="28"/>
          <w:lang w:eastAsia="en-US"/>
        </w:rPr>
      </w:pPr>
      <w:r>
        <w:rPr>
          <w:rFonts w:eastAsia="Calibri"/>
          <w:szCs w:val="28"/>
          <w:lang w:eastAsia="en-US"/>
        </w:rPr>
        <w:t>1.</w:t>
      </w:r>
      <m:oMath>
        <m:r>
          <w:rPr>
            <w:rFonts w:ascii="Cambria Math" w:eastAsia="Calibri" w:hAnsi="Cambria Math"/>
            <w:szCs w:val="28"/>
            <w:lang w:eastAsia="en-US"/>
          </w:rPr>
          <m:t xml:space="preserve"> I≤</m:t>
        </m:r>
        <m:sSub>
          <m:sSubPr>
            <m:ctrlPr>
              <w:rPr>
                <w:rFonts w:ascii="Cambria Math" w:eastAsia="Calibri" w:hAnsi="Cambria Math"/>
                <w:i/>
                <w:szCs w:val="28"/>
                <w:lang w:eastAsia="en-US"/>
              </w:rPr>
            </m:ctrlPr>
          </m:sSubPr>
          <m:e>
            <m:r>
              <w:rPr>
                <w:rFonts w:ascii="Cambria Math" w:eastAsia="Calibri" w:hAnsi="Cambria Math"/>
                <w:szCs w:val="28"/>
                <w:lang w:eastAsia="en-US"/>
              </w:rPr>
              <m:t>T</m:t>
            </m:r>
          </m:e>
          <m:sub>
            <m:r>
              <w:rPr>
                <w:rFonts w:ascii="Cambria Math" w:eastAsia="Calibri" w:hAnsi="Cambria Math"/>
                <w:szCs w:val="28"/>
                <w:lang w:eastAsia="en-US"/>
              </w:rPr>
              <m:t>1</m:t>
            </m:r>
          </m:sub>
        </m:sSub>
      </m:oMath>
      <w:r w:rsidRPr="00904D8C">
        <w:rPr>
          <w:rFonts w:eastAsia="Calibri"/>
          <w:szCs w:val="28"/>
          <w:lang w:eastAsia="en-US"/>
        </w:rPr>
        <w:t>;</w:t>
      </w:r>
    </w:p>
    <w:p w:rsidR="00A93129" w:rsidRPr="00904D8C" w:rsidRDefault="00A93129" w:rsidP="00A93129">
      <w:pPr>
        <w:rPr>
          <w:rFonts w:eastAsia="Calibri"/>
          <w:szCs w:val="28"/>
          <w:lang w:eastAsia="en-US"/>
        </w:rPr>
      </w:pPr>
      <w:r>
        <w:rPr>
          <w:rFonts w:eastAsia="Calibri"/>
          <w:szCs w:val="28"/>
          <w:lang w:eastAsia="en-US"/>
        </w:rPr>
        <w:t>2.</w:t>
      </w:r>
      <m:oMath>
        <m:sSub>
          <m:sSubPr>
            <m:ctrlPr>
              <w:rPr>
                <w:rFonts w:ascii="Cambria Math" w:eastAsia="Calibri" w:hAnsi="Cambria Math"/>
                <w:i/>
                <w:szCs w:val="28"/>
                <w:lang w:eastAsia="en-US"/>
              </w:rPr>
            </m:ctrlPr>
          </m:sSubPr>
          <m:e>
            <m:r>
              <w:rPr>
                <w:rFonts w:ascii="Cambria Math" w:eastAsia="Calibri" w:hAnsi="Cambria Math"/>
                <w:szCs w:val="28"/>
                <w:lang w:eastAsia="en-US"/>
              </w:rPr>
              <m:t>T</m:t>
            </m:r>
          </m:e>
          <m:sub>
            <m:r>
              <w:rPr>
                <w:rFonts w:ascii="Cambria Math" w:eastAsia="Calibri" w:hAnsi="Cambria Math"/>
                <w:szCs w:val="28"/>
                <w:lang w:eastAsia="en-US"/>
              </w:rPr>
              <m:t>1</m:t>
            </m:r>
          </m:sub>
        </m:sSub>
        <m:r>
          <w:rPr>
            <w:rFonts w:ascii="Cambria Math" w:eastAsia="Calibri" w:hAnsi="Cambria Math"/>
            <w:szCs w:val="28"/>
            <w:lang w:eastAsia="en-US"/>
          </w:rPr>
          <m:t>&lt; I≤</m:t>
        </m:r>
        <m:sSub>
          <m:sSubPr>
            <m:ctrlPr>
              <w:rPr>
                <w:rFonts w:ascii="Cambria Math" w:eastAsia="Calibri" w:hAnsi="Cambria Math"/>
                <w:i/>
                <w:szCs w:val="28"/>
                <w:lang w:eastAsia="en-US"/>
              </w:rPr>
            </m:ctrlPr>
          </m:sSubPr>
          <m:e>
            <m:r>
              <w:rPr>
                <w:rFonts w:ascii="Cambria Math" w:eastAsia="Calibri" w:hAnsi="Cambria Math"/>
                <w:szCs w:val="28"/>
                <w:lang w:eastAsia="en-US"/>
              </w:rPr>
              <m:t>T</m:t>
            </m:r>
          </m:e>
          <m:sub>
            <m:r>
              <w:rPr>
                <w:rFonts w:ascii="Cambria Math" w:eastAsia="Calibri" w:hAnsi="Cambria Math"/>
                <w:szCs w:val="28"/>
                <w:lang w:eastAsia="en-US"/>
              </w:rPr>
              <m:t>2</m:t>
            </m:r>
          </m:sub>
        </m:sSub>
      </m:oMath>
      <w:r w:rsidRPr="00904D8C">
        <w:rPr>
          <w:rFonts w:eastAsia="Calibri"/>
          <w:szCs w:val="28"/>
          <w:lang w:eastAsia="en-US"/>
        </w:rPr>
        <w:t>;</w:t>
      </w:r>
    </w:p>
    <w:p w:rsidR="00A93129" w:rsidRPr="00904D8C" w:rsidRDefault="00A93129" w:rsidP="00A93129">
      <w:pPr>
        <w:rPr>
          <w:rFonts w:eastAsia="Calibri"/>
          <w:szCs w:val="28"/>
          <w:lang w:eastAsia="en-US"/>
        </w:rPr>
      </w:pPr>
      <w:r>
        <w:rPr>
          <w:rFonts w:eastAsia="Calibri"/>
          <w:szCs w:val="28"/>
          <w:lang w:eastAsia="en-US"/>
        </w:rPr>
        <w:t>3.</w:t>
      </w:r>
      <m:oMath>
        <m:r>
          <w:rPr>
            <w:rFonts w:ascii="Cambria Math" w:eastAsia="Calibri" w:hAnsi="Cambria Math"/>
            <w:szCs w:val="28"/>
            <w:lang w:eastAsia="en-US"/>
          </w:rPr>
          <m:t xml:space="preserve"> </m:t>
        </m:r>
        <m:sSub>
          <m:sSubPr>
            <m:ctrlPr>
              <w:rPr>
                <w:rFonts w:ascii="Cambria Math" w:eastAsia="Calibri" w:hAnsi="Cambria Math"/>
                <w:i/>
                <w:szCs w:val="28"/>
                <w:lang w:eastAsia="en-US"/>
              </w:rPr>
            </m:ctrlPr>
          </m:sSubPr>
          <m:e>
            <m:r>
              <w:rPr>
                <w:rFonts w:ascii="Cambria Math" w:eastAsia="Calibri" w:hAnsi="Cambria Math"/>
                <w:szCs w:val="28"/>
                <w:lang w:eastAsia="en-US"/>
              </w:rPr>
              <m:t>T</m:t>
            </m:r>
          </m:e>
          <m:sub>
            <m:r>
              <w:rPr>
                <w:rFonts w:ascii="Cambria Math" w:eastAsia="Calibri" w:hAnsi="Cambria Math"/>
                <w:szCs w:val="28"/>
                <w:lang w:eastAsia="en-US"/>
              </w:rPr>
              <m:t>2</m:t>
            </m:r>
          </m:sub>
        </m:sSub>
        <m:r>
          <w:rPr>
            <w:rFonts w:ascii="Cambria Math" w:eastAsia="Calibri" w:hAnsi="Cambria Math"/>
            <w:szCs w:val="28"/>
            <w:lang w:eastAsia="en-US"/>
          </w:rPr>
          <m:t>&lt; I≤</m:t>
        </m:r>
        <m:sSub>
          <m:sSubPr>
            <m:ctrlPr>
              <w:rPr>
                <w:rFonts w:ascii="Cambria Math" w:eastAsia="Calibri" w:hAnsi="Cambria Math"/>
                <w:i/>
                <w:szCs w:val="28"/>
                <w:lang w:eastAsia="en-US"/>
              </w:rPr>
            </m:ctrlPr>
          </m:sSubPr>
          <m:e>
            <m:r>
              <w:rPr>
                <w:rFonts w:ascii="Cambria Math" w:eastAsia="Calibri" w:hAnsi="Cambria Math"/>
                <w:szCs w:val="28"/>
                <w:lang w:eastAsia="en-US"/>
              </w:rPr>
              <m:t>T</m:t>
            </m:r>
          </m:e>
          <m:sub>
            <m:r>
              <w:rPr>
                <w:rFonts w:ascii="Cambria Math" w:eastAsia="Calibri" w:hAnsi="Cambria Math"/>
                <w:szCs w:val="28"/>
                <w:lang w:eastAsia="en-US"/>
              </w:rPr>
              <m:t>3</m:t>
            </m:r>
          </m:sub>
        </m:sSub>
      </m:oMath>
      <w:r w:rsidRPr="00904D8C">
        <w:rPr>
          <w:rFonts w:eastAsia="Calibri"/>
          <w:szCs w:val="28"/>
          <w:lang w:eastAsia="en-US"/>
        </w:rPr>
        <w:t>;</w:t>
      </w:r>
    </w:p>
    <w:p w:rsidR="00A93129" w:rsidRPr="00904D8C" w:rsidRDefault="00A93129" w:rsidP="00A93129">
      <w:pPr>
        <w:rPr>
          <w:rFonts w:eastAsia="Calibri"/>
          <w:szCs w:val="28"/>
          <w:lang w:eastAsia="en-US"/>
        </w:rPr>
      </w:pPr>
      <w:r>
        <w:rPr>
          <w:rFonts w:eastAsia="Calibri"/>
          <w:szCs w:val="28"/>
          <w:lang w:eastAsia="en-US"/>
        </w:rPr>
        <w:t>4.</w:t>
      </w:r>
      <m:oMath>
        <m:r>
          <w:rPr>
            <w:rFonts w:ascii="Cambria Math" w:eastAsia="Calibri" w:hAnsi="Cambria Math"/>
            <w:szCs w:val="28"/>
            <w:lang w:eastAsia="en-US"/>
          </w:rPr>
          <m:t xml:space="preserve"> I&gt;</m:t>
        </m:r>
        <m:sSub>
          <m:sSubPr>
            <m:ctrlPr>
              <w:rPr>
                <w:rFonts w:ascii="Cambria Math" w:eastAsia="Calibri" w:hAnsi="Cambria Math"/>
                <w:i/>
                <w:szCs w:val="28"/>
                <w:lang w:eastAsia="en-US"/>
              </w:rPr>
            </m:ctrlPr>
          </m:sSubPr>
          <m:e>
            <m:r>
              <w:rPr>
                <w:rFonts w:ascii="Cambria Math" w:eastAsia="Calibri" w:hAnsi="Cambria Math"/>
                <w:szCs w:val="28"/>
                <w:lang w:eastAsia="en-US"/>
              </w:rPr>
              <m:t>T</m:t>
            </m:r>
          </m:e>
          <m:sub>
            <m:r>
              <w:rPr>
                <w:rFonts w:ascii="Cambria Math" w:eastAsia="Calibri" w:hAnsi="Cambria Math"/>
                <w:szCs w:val="28"/>
                <w:lang w:eastAsia="en-US"/>
              </w:rPr>
              <m:t>3</m:t>
            </m:r>
          </m:sub>
        </m:sSub>
      </m:oMath>
      <w:r w:rsidRPr="00904D8C">
        <w:rPr>
          <w:rFonts w:eastAsia="Calibri"/>
          <w:szCs w:val="28"/>
          <w:lang w:eastAsia="en-US"/>
        </w:rPr>
        <w:t>.</w:t>
      </w:r>
    </w:p>
    <w:p w:rsidR="00A93129" w:rsidRDefault="00A93129" w:rsidP="00A93129">
      <w:pPr>
        <w:rPr>
          <w:rFonts w:eastAsia="Calibri"/>
          <w:szCs w:val="28"/>
          <w:lang w:eastAsia="en-US"/>
        </w:rPr>
      </w:pPr>
      <w:r>
        <w:rPr>
          <w:rFonts w:eastAsia="Calibri"/>
          <w:szCs w:val="28"/>
          <w:lang w:eastAsia="en-US"/>
        </w:rPr>
        <w:t>Результаты разбиения на бинарные с</w:t>
      </w:r>
      <w:r>
        <w:rPr>
          <w:rFonts w:eastAsia="Calibri"/>
          <w:szCs w:val="28"/>
          <w:lang w:eastAsia="en-US"/>
        </w:rPr>
        <w:t xml:space="preserve">лои представлены на рисунке </w:t>
      </w:r>
      <w:r>
        <w:rPr>
          <w:rFonts w:eastAsia="Calibri"/>
          <w:szCs w:val="28"/>
          <w:lang w:eastAsia="en-US"/>
        </w:rPr>
        <w:t>3</w:t>
      </w:r>
    </w:p>
    <w:p w:rsidR="00A93129" w:rsidRDefault="00A93129" w:rsidP="00A93129">
      <w:pPr>
        <w:jc w:val="center"/>
        <w:rPr>
          <w:rFonts w:eastAsia="Calibri"/>
          <w:szCs w:val="28"/>
          <w:lang w:eastAsia="en-US"/>
        </w:rPr>
      </w:pPr>
      <w:r>
        <w:object w:dxaOrig="7565" w:dyaOrig="7581">
          <v:shape id="_x0000_i1026" type="#_x0000_t75" style="width:321.15pt;height:322.55pt" o:ole="">
            <v:imagedata r:id="rId9" o:title=""/>
          </v:shape>
          <o:OLEObject Type="Embed" ProgID="Unknown" ShapeID="_x0000_i1026" DrawAspect="Content" ObjectID="_1717062424" r:id="rId10"/>
        </w:object>
      </w:r>
    </w:p>
    <w:p w:rsidR="00A93129" w:rsidRPr="005E6E5A" w:rsidRDefault="00A93129" w:rsidP="00A93129">
      <w:pPr>
        <w:spacing w:after="240"/>
        <w:jc w:val="center"/>
        <w:rPr>
          <w:sz w:val="24"/>
        </w:rPr>
      </w:pPr>
      <w:r w:rsidRPr="00D2312A">
        <w:rPr>
          <w:sz w:val="24"/>
        </w:rPr>
        <w:lastRenderedPageBreak/>
        <w:t xml:space="preserve">Рисунок </w:t>
      </w:r>
      <w:r>
        <w:rPr>
          <w:sz w:val="24"/>
        </w:rPr>
        <w:t>3</w:t>
      </w:r>
      <w:r w:rsidRPr="00D2312A">
        <w:rPr>
          <w:sz w:val="24"/>
        </w:rPr>
        <w:t xml:space="preserve"> – </w:t>
      </w:r>
      <w:r>
        <w:rPr>
          <w:sz w:val="24"/>
        </w:rPr>
        <w:t xml:space="preserve">Результат </w:t>
      </w:r>
      <w:proofErr w:type="spellStart"/>
      <w:r>
        <w:rPr>
          <w:sz w:val="24"/>
        </w:rPr>
        <w:t>многопороговой</w:t>
      </w:r>
      <w:proofErr w:type="spellEnd"/>
      <w:r>
        <w:rPr>
          <w:sz w:val="24"/>
        </w:rPr>
        <w:t xml:space="preserve"> сегментации</w:t>
      </w:r>
      <w:r w:rsidRPr="00D2312A">
        <w:rPr>
          <w:sz w:val="24"/>
        </w:rPr>
        <w:t>.</w:t>
      </w:r>
    </w:p>
    <w:p w:rsidR="00A93129" w:rsidRDefault="00A93129" w:rsidP="00A93129">
      <w:pPr>
        <w:rPr>
          <w:rFonts w:eastAsia="Calibri"/>
          <w:szCs w:val="28"/>
          <w:lang w:eastAsia="en-US"/>
        </w:rPr>
      </w:pPr>
      <w:r>
        <w:rPr>
          <w:rFonts w:eastAsia="Calibri"/>
          <w:szCs w:val="28"/>
          <w:lang w:eastAsia="en-US"/>
        </w:rPr>
        <w:t>Однако, не зная информацию по геометрическим характеристикам трудно определить необходимые нам объекты для дальнейшего анализа, а иногда даже невозможно. Поэтому необходимо определить геометрические факторы формы объектов интереса для дальнейшей селекции объектов.</w:t>
      </w:r>
    </w:p>
    <w:p w:rsidR="00A93129" w:rsidRDefault="00A93129" w:rsidP="00A93129">
      <w:pPr>
        <w:pStyle w:val="2"/>
        <w:rPr>
          <w:rFonts w:eastAsia="Calibri"/>
          <w:lang w:eastAsia="en-US"/>
        </w:rPr>
      </w:pPr>
      <w:bookmarkStart w:id="1" w:name="_Toc71123499"/>
      <w:r>
        <w:rPr>
          <w:rFonts w:eastAsia="Calibri"/>
          <w:lang w:eastAsia="en-US"/>
        </w:rPr>
        <w:t>2 Площадь и периметр</w:t>
      </w:r>
      <w:bookmarkEnd w:id="1"/>
      <w:r>
        <w:rPr>
          <w:rFonts w:eastAsia="Calibri"/>
          <w:lang w:eastAsia="en-US"/>
        </w:rPr>
        <w:t xml:space="preserve"> </w:t>
      </w:r>
    </w:p>
    <w:p w:rsidR="00A93129" w:rsidRDefault="00A93129" w:rsidP="00A93129">
      <w:pPr>
        <w:rPr>
          <w:rFonts w:eastAsia="Calibri"/>
          <w:lang w:eastAsia="en-US"/>
        </w:rPr>
      </w:pPr>
      <w:r>
        <w:rPr>
          <w:rFonts w:eastAsia="Calibri"/>
          <w:lang w:eastAsia="en-US"/>
        </w:rPr>
        <w:t>Площадь и периметр объектов на изображении являются очень эффе</w:t>
      </w:r>
      <w:r>
        <w:rPr>
          <w:rFonts w:eastAsia="Calibri"/>
          <w:lang w:eastAsia="en-US"/>
        </w:rPr>
        <w:t>к</w:t>
      </w:r>
      <w:r>
        <w:rPr>
          <w:rFonts w:eastAsia="Calibri"/>
          <w:lang w:eastAsia="en-US"/>
        </w:rPr>
        <w:t xml:space="preserve">тивными признаками формы при </w:t>
      </w:r>
      <w:proofErr w:type="spellStart"/>
      <w:r>
        <w:rPr>
          <w:rFonts w:eastAsia="Calibri"/>
          <w:lang w:eastAsia="en-US"/>
        </w:rPr>
        <w:t>многопороговой</w:t>
      </w:r>
      <w:proofErr w:type="spellEnd"/>
      <w:r>
        <w:rPr>
          <w:rFonts w:eastAsia="Calibri"/>
          <w:lang w:eastAsia="en-US"/>
        </w:rPr>
        <w:t xml:space="preserve"> обработке. Если использ</w:t>
      </w:r>
      <w:r>
        <w:rPr>
          <w:rFonts w:eastAsia="Calibri"/>
          <w:lang w:eastAsia="en-US"/>
        </w:rPr>
        <w:t>о</w:t>
      </w:r>
      <w:r>
        <w:rPr>
          <w:rFonts w:eastAsia="Calibri"/>
          <w:lang w:eastAsia="en-US"/>
        </w:rPr>
        <w:t xml:space="preserve">вать селекцию по площади и периметру, то это значительно уменьшит число ложных тревог при обнаружении и позволяет применять </w:t>
      </w:r>
      <w:proofErr w:type="spellStart"/>
      <w:r>
        <w:rPr>
          <w:rFonts w:eastAsia="Calibri"/>
          <w:lang w:eastAsia="en-US"/>
        </w:rPr>
        <w:t>порогововое</w:t>
      </w:r>
      <w:proofErr w:type="spellEnd"/>
      <w:r>
        <w:rPr>
          <w:rFonts w:eastAsia="Calibri"/>
          <w:lang w:eastAsia="en-US"/>
        </w:rPr>
        <w:t xml:space="preserve"> знач</w:t>
      </w:r>
      <w:r>
        <w:rPr>
          <w:rFonts w:eastAsia="Calibri"/>
          <w:lang w:eastAsia="en-US"/>
        </w:rPr>
        <w:t>е</w:t>
      </w:r>
      <w:r>
        <w:rPr>
          <w:rFonts w:eastAsia="Calibri"/>
          <w:lang w:eastAsia="en-US"/>
        </w:rPr>
        <w:t xml:space="preserve">ние </w:t>
      </w:r>
      <w:proofErr w:type="gramStart"/>
      <w:r>
        <w:rPr>
          <w:rFonts w:eastAsia="Calibri"/>
          <w:lang w:eastAsia="en-US"/>
        </w:rPr>
        <w:t>более нижнего</w:t>
      </w:r>
      <w:proofErr w:type="gramEnd"/>
      <w:r>
        <w:rPr>
          <w:rFonts w:eastAsia="Calibri"/>
          <w:lang w:eastAsia="en-US"/>
        </w:rPr>
        <w:t xml:space="preserve"> уровня, а это увеличивает вероятность правильного обн</w:t>
      </w:r>
      <w:r>
        <w:rPr>
          <w:rFonts w:eastAsia="Calibri"/>
          <w:lang w:eastAsia="en-US"/>
        </w:rPr>
        <w:t>а</w:t>
      </w:r>
      <w:r>
        <w:rPr>
          <w:rFonts w:eastAsia="Calibri"/>
          <w:lang w:eastAsia="en-US"/>
        </w:rPr>
        <w:t>ружения необходимых объектов.</w:t>
      </w:r>
    </w:p>
    <w:p w:rsidR="00A93129" w:rsidRDefault="00A93129" w:rsidP="00A93129">
      <w:pPr>
        <w:pStyle w:val="Times1420"/>
      </w:pPr>
      <w:r>
        <w:t>Площадь фигуры на бинарном изображении – это количество связных между собой пикселов, образующих замкнутую область. Площадь также является одним из основных свойств, которое отличает интересующий нас об</w:t>
      </w:r>
      <w:r>
        <w:t>ъ</w:t>
      </w:r>
      <w:r>
        <w:t xml:space="preserve">ект от фона или шума на бинарном изображении.  </w:t>
      </w:r>
    </w:p>
    <w:p w:rsidR="00A93129" w:rsidRDefault="00A93129" w:rsidP="00A93129">
      <w:pPr>
        <w:pStyle w:val="Times1420"/>
        <w:rPr>
          <w:i/>
        </w:rPr>
      </w:pPr>
      <w:r>
        <w:t>Селекцию объектов по площади обычно применяют с применением п</w:t>
      </w:r>
      <w:r>
        <w:t>о</w:t>
      </w:r>
      <w:r>
        <w:t>роговых методов сегментации или наращивания областей. Основная идея данной селекции – это отобрать именно те объекты на бинарном изображ</w:t>
      </w:r>
      <w:r>
        <w:t>е</w:t>
      </w:r>
      <w:r>
        <w:t xml:space="preserve">нии, значение площадей которых принадлежат заданному пределу от </w:t>
      </w:r>
      <w:proofErr w:type="spellStart"/>
      <w:r w:rsidRPr="00682EBB">
        <w:rPr>
          <w:i/>
          <w:lang w:val="en-US"/>
        </w:rPr>
        <w:t>S</w:t>
      </w:r>
      <w:r w:rsidRPr="00682EBB">
        <w:rPr>
          <w:i/>
          <w:vertAlign w:val="subscript"/>
          <w:lang w:val="en-US"/>
        </w:rPr>
        <w:t>min</w:t>
      </w:r>
      <w:proofErr w:type="spellEnd"/>
      <w:r>
        <w:t xml:space="preserve"> до  </w:t>
      </w:r>
      <w:proofErr w:type="spellStart"/>
      <w:r w:rsidRPr="00682EBB">
        <w:rPr>
          <w:i/>
          <w:lang w:val="en-US"/>
        </w:rPr>
        <w:t>S</w:t>
      </w:r>
      <w:r w:rsidRPr="00682EBB">
        <w:rPr>
          <w:i/>
          <w:vertAlign w:val="subscript"/>
          <w:lang w:val="en-US"/>
        </w:rPr>
        <w:t>max</w:t>
      </w:r>
      <w:proofErr w:type="spellEnd"/>
      <w:r w:rsidRPr="00682EBB">
        <w:rPr>
          <w:i/>
        </w:rPr>
        <w:t>.</w:t>
      </w:r>
    </w:p>
    <w:p w:rsidR="00A93129" w:rsidRDefault="00A93129" w:rsidP="00A93129">
      <w:pPr>
        <w:pStyle w:val="Times1420"/>
      </w:pPr>
      <w:r>
        <w:t>Алгоритм селекции объекта по п</w:t>
      </w:r>
      <w:r>
        <w:t xml:space="preserve">лощади представлен на рисунке </w:t>
      </w:r>
      <w:r>
        <w:t>4. В первом блоке формируется бинарные слои, которые получаются при испол</w:t>
      </w:r>
      <w:r>
        <w:t>ь</w:t>
      </w:r>
      <w:r>
        <w:t>зовании пороговых значений</w:t>
      </w:r>
      <w:r w:rsidRPr="00183667">
        <w:t xml:space="preserve"> </w:t>
      </w:r>
      <w:r w:rsidRPr="00183667">
        <w:rPr>
          <w:i/>
        </w:rPr>
        <w:t>Т</w:t>
      </w:r>
      <w:r>
        <w:t>.  Дальше</w:t>
      </w:r>
      <w:r w:rsidRPr="0038796F">
        <w:t>,</w:t>
      </w:r>
      <w:r>
        <w:t xml:space="preserve"> происходит анализ каждого бина</w:t>
      </w:r>
      <w:r>
        <w:t>р</w:t>
      </w:r>
      <w:r>
        <w:t xml:space="preserve">ного слоя по </w:t>
      </w:r>
      <w:r w:rsidRPr="00183667">
        <w:rPr>
          <w:i/>
          <w:lang w:val="en-US"/>
        </w:rPr>
        <w:t>k</w:t>
      </w:r>
      <w:r>
        <w:rPr>
          <w:i/>
        </w:rPr>
        <w:t xml:space="preserve"> </w:t>
      </w:r>
      <w:r>
        <w:t>каналам, каждый их которых настроен на свой диапазон пл</w:t>
      </w:r>
      <w:r>
        <w:t>о</w:t>
      </w:r>
      <w:r>
        <w:t xml:space="preserve">щадей изолированных объектов </w:t>
      </w:r>
      <w:proofErr w:type="spellStart"/>
      <w:r w:rsidRPr="00891DA0">
        <w:rPr>
          <w:i/>
          <w:lang w:val="en-US"/>
        </w:rPr>
        <w:t>S</w:t>
      </w:r>
      <w:r w:rsidRPr="00891DA0">
        <w:rPr>
          <w:i/>
          <w:vertAlign w:val="subscript"/>
          <w:lang w:val="en-US"/>
        </w:rPr>
        <w:t>k</w:t>
      </w:r>
      <w:proofErr w:type="spellEnd"/>
      <w:r>
        <w:rPr>
          <w:vertAlign w:val="subscript"/>
        </w:rPr>
        <w:t>.</w:t>
      </w:r>
      <w:r>
        <w:t xml:space="preserve"> Также для каждого из каналов предусмо</w:t>
      </w:r>
      <w:r>
        <w:t>т</w:t>
      </w:r>
      <w:r>
        <w:t xml:space="preserve">рен </w:t>
      </w:r>
      <w:proofErr w:type="spellStart"/>
      <w:r>
        <w:t>преселектор</w:t>
      </w:r>
      <w:proofErr w:type="spellEnd"/>
      <w:r>
        <w:t xml:space="preserve"> и счетчик, который подсчитывает число выделенных объе</w:t>
      </w:r>
      <w:r>
        <w:t>к</w:t>
      </w:r>
      <w:r>
        <w:t xml:space="preserve">тов </w:t>
      </w:r>
      <w:proofErr w:type="spellStart"/>
      <w:r>
        <w:t>преселекторм</w:t>
      </w:r>
      <w:proofErr w:type="spellEnd"/>
      <w:r>
        <w:t xml:space="preserve"> и выходящих в них количество </w:t>
      </w:r>
      <w:r>
        <w:lastRenderedPageBreak/>
        <w:t>пикселов. Результат ада</w:t>
      </w:r>
      <w:r>
        <w:t>п</w:t>
      </w:r>
      <w:r>
        <w:t xml:space="preserve">тации для каждого канала – это выбор своего порогового значения </w:t>
      </w:r>
      <w:r>
        <w:rPr>
          <w:i/>
          <w:lang w:val="en-US"/>
        </w:rPr>
        <w:t>T</w:t>
      </w:r>
      <w:r>
        <w:t>, то есть свой бинарный слой, на котором объекты интереса, имеющие площадь в з</w:t>
      </w:r>
      <w:r>
        <w:t>а</w:t>
      </w:r>
      <w:r>
        <w:t xml:space="preserve">данном диапазоне, наилучше </w:t>
      </w:r>
      <w:proofErr w:type="spellStart"/>
      <w:r>
        <w:t>селектируются</w:t>
      </w:r>
      <w:proofErr w:type="spellEnd"/>
      <w:r>
        <w:t xml:space="preserve">. </w:t>
      </w:r>
      <w:proofErr w:type="gramStart"/>
      <w:r>
        <w:t>В конце</w:t>
      </w:r>
      <w:r w:rsidRPr="00F93C3D">
        <w:t>,</w:t>
      </w:r>
      <w:r>
        <w:t xml:space="preserve"> выбирается оптимал</w:t>
      </w:r>
      <w:r>
        <w:t>ь</w:t>
      </w:r>
      <w:r>
        <w:t>ный, который содержит максимальное число пикселов, которые входят в объекты интереса</w:t>
      </w:r>
      <w:r w:rsidRPr="00F93C3D">
        <w:t xml:space="preserve"> [12]</w:t>
      </w:r>
      <w:r>
        <w:t xml:space="preserve">. </w:t>
      </w:r>
      <w:proofErr w:type="gramEnd"/>
    </w:p>
    <w:p w:rsidR="00A93129" w:rsidRPr="00891DA0" w:rsidRDefault="00A93129" w:rsidP="00A93129">
      <w:pPr>
        <w:ind w:firstLine="0"/>
        <w:rPr>
          <w:szCs w:val="28"/>
        </w:rPr>
      </w:pPr>
    </w:p>
    <w:p w:rsidR="00A93129" w:rsidRDefault="00A93129" w:rsidP="00A93129">
      <w:pPr>
        <w:ind w:left="-567" w:firstLine="0"/>
        <w:jc w:val="center"/>
        <w:rPr>
          <w:szCs w:val="28"/>
        </w:rPr>
      </w:pPr>
      <w:r>
        <w:rPr>
          <w:noProof/>
          <w:szCs w:val="28"/>
        </w:rPr>
        <w:drawing>
          <wp:inline distT="0" distB="0" distL="0" distR="0" wp14:anchorId="13682ECD" wp14:editId="1ED83D13">
            <wp:extent cx="3467595" cy="4889867"/>
            <wp:effectExtent l="0" t="0" r="0" b="6350"/>
            <wp:docPr id="48" name="Рисунок 48" descr="C:\Users\админ\Desktop\Документ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админ\Desktop\Документ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67748" cy="4890083"/>
                    </a:xfrm>
                    <a:prstGeom prst="rect">
                      <a:avLst/>
                    </a:prstGeom>
                    <a:noFill/>
                    <a:ln>
                      <a:noFill/>
                    </a:ln>
                  </pic:spPr>
                </pic:pic>
              </a:graphicData>
            </a:graphic>
          </wp:inline>
        </w:drawing>
      </w:r>
    </w:p>
    <w:p w:rsidR="00A93129" w:rsidRDefault="00A93129" w:rsidP="00A93129">
      <w:pPr>
        <w:spacing w:after="120"/>
        <w:ind w:left="-567" w:firstLine="0"/>
        <w:jc w:val="center"/>
        <w:rPr>
          <w:sz w:val="24"/>
        </w:rPr>
      </w:pPr>
      <w:r w:rsidRPr="00891DA0">
        <w:rPr>
          <w:sz w:val="24"/>
        </w:rPr>
        <w:t>Ри</w:t>
      </w:r>
      <w:r>
        <w:rPr>
          <w:sz w:val="24"/>
        </w:rPr>
        <w:t xml:space="preserve">сунок </w:t>
      </w:r>
      <w:r>
        <w:rPr>
          <w:sz w:val="24"/>
        </w:rPr>
        <w:t>4 - А</w:t>
      </w:r>
      <w:r w:rsidRPr="00891DA0">
        <w:rPr>
          <w:sz w:val="24"/>
        </w:rPr>
        <w:t>лгоритм селекции объекта по площади</w:t>
      </w:r>
    </w:p>
    <w:p w:rsidR="00A93129" w:rsidRPr="00A93129" w:rsidRDefault="00A93129" w:rsidP="00A93129">
      <w:pPr>
        <w:pStyle w:val="Times1420"/>
      </w:pPr>
      <w:r w:rsidRPr="00E829F2">
        <w:t xml:space="preserve">Оптимальный порог </w:t>
      </w:r>
      <w:r>
        <w:t>обеспечивает допустимое сохранение форм инт</w:t>
      </w:r>
      <w:r>
        <w:t>е</w:t>
      </w:r>
      <w:r>
        <w:t>ресующих нас объектов. Обычно требуют примерное равенство числа пикс</w:t>
      </w:r>
      <w:r>
        <w:t>е</w:t>
      </w:r>
      <w:r>
        <w:t>лов, которые были потеряны внутри объекта интереса, и числа пикселов, к</w:t>
      </w:r>
      <w:r>
        <w:t>о</w:t>
      </w:r>
      <w:r>
        <w:t>торые были присоединены к границе интересующего нас объекта</w:t>
      </w:r>
      <w:r w:rsidRPr="00A93129">
        <w:t>.</w:t>
      </w:r>
    </w:p>
    <w:p w:rsidR="00A93129" w:rsidRDefault="00A93129" w:rsidP="00A93129">
      <w:pPr>
        <w:pStyle w:val="Times1420"/>
      </w:pPr>
      <w:r>
        <w:t xml:space="preserve">Периметр бинарного изображения – это количество пикселов, который представляет контур, </w:t>
      </w:r>
      <w:r w:rsidRPr="00814725">
        <w:t>окаймляющий</w:t>
      </w:r>
      <w:r>
        <w:t xml:space="preserve"> объект.</w:t>
      </w:r>
    </w:p>
    <w:p w:rsidR="00A93129" w:rsidRDefault="00A93129" w:rsidP="00A93129">
      <w:pPr>
        <w:pStyle w:val="Times1420"/>
      </w:pPr>
      <w:r>
        <w:lastRenderedPageBreak/>
        <w:t>Селекция объектов по периметру обычно применим, когда произошла сегментация изображения методом выделения контуров. Главная идея данн</w:t>
      </w:r>
      <w:r>
        <w:t>о</w:t>
      </w:r>
      <w:r>
        <w:t>го метода селекции проста: оставить контура, которые соответствуют крит</w:t>
      </w:r>
      <w:r>
        <w:t>е</w:t>
      </w:r>
      <w:r>
        <w:t xml:space="preserve">риям выборки, то есть принадлежат истинному классу, и отсечь ненужные контура. </w:t>
      </w:r>
    </w:p>
    <w:p w:rsidR="00A93129" w:rsidRDefault="00A93129" w:rsidP="00A93129">
      <w:pPr>
        <w:pStyle w:val="Times1420"/>
      </w:pPr>
      <w:r>
        <w:t>Алгоритм с</w:t>
      </w:r>
      <w:r w:rsidRPr="00240BEF">
        <w:t>елекция объектов по периметру</w:t>
      </w:r>
      <w:r>
        <w:t>:</w:t>
      </w:r>
    </w:p>
    <w:p w:rsidR="00A93129" w:rsidRDefault="00A93129" w:rsidP="00A93129">
      <w:pPr>
        <w:pStyle w:val="Times1420"/>
      </w:pPr>
      <w:r>
        <w:t>1) Производиться сегментация изображения методом выделения конт</w:t>
      </w:r>
      <w:r>
        <w:t>у</w:t>
      </w:r>
      <w:r>
        <w:t>ров.</w:t>
      </w:r>
    </w:p>
    <w:p w:rsidR="00A93129" w:rsidRDefault="00A93129" w:rsidP="00A93129">
      <w:pPr>
        <w:pStyle w:val="Times1420"/>
      </w:pPr>
      <w:r>
        <w:t>2)  Выбирается пороговое значение для определения соответствия ко</w:t>
      </w:r>
      <w:r>
        <w:t>н</w:t>
      </w:r>
      <w:r>
        <w:t>туров объектов</w:t>
      </w:r>
      <w:proofErr w:type="gramStart"/>
      <w:r>
        <w:t xml:space="preserve">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oMath>
      <w:r>
        <w:t>.</w:t>
      </w:r>
      <w:proofErr w:type="gramEnd"/>
    </w:p>
    <w:p w:rsidR="00A93129" w:rsidRPr="00240BEF" w:rsidRDefault="00A93129" w:rsidP="00A93129">
      <w:pPr>
        <w:pStyle w:val="Times1420"/>
      </w:pPr>
      <w:r>
        <w:t>3) Производиться сравнение:</w:t>
      </w:r>
    </w:p>
    <w:p w:rsidR="00A93129" w:rsidRPr="00240BEF" w:rsidRDefault="00A93129" w:rsidP="00A93129">
      <w:pPr>
        <w:pStyle w:val="Times1420"/>
      </w:pPr>
    </w:p>
    <w:p w:rsidR="00A93129" w:rsidRPr="0048463F" w:rsidRDefault="00A93129" w:rsidP="00A93129">
      <w:pPr>
        <w:rPr>
          <w:i/>
          <w:szCs w:val="28"/>
        </w:rPr>
      </w:pPr>
      <m:oMathPara>
        <m:oMath>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P</m:t>
                  </m:r>
                </m:e>
                <m:sub>
                  <m:r>
                    <w:rPr>
                      <w:rFonts w:ascii="Cambria Math" w:hAnsi="Cambria Math"/>
                      <w:szCs w:val="28"/>
                      <w:lang w:val="en-US"/>
                    </w:rPr>
                    <m:t>k</m:t>
                  </m:r>
                </m:sub>
              </m:sSub>
            </m:num>
            <m:den>
              <m:sSub>
                <m:sSubPr>
                  <m:ctrlPr>
                    <w:rPr>
                      <w:rFonts w:ascii="Cambria Math" w:hAnsi="Cambria Math"/>
                      <w:i/>
                      <w:szCs w:val="28"/>
                    </w:rPr>
                  </m:ctrlPr>
                </m:sSubPr>
                <m:e>
                  <m:r>
                    <w:rPr>
                      <w:rFonts w:ascii="Cambria Math" w:hAnsi="Cambria Math"/>
                      <w:szCs w:val="28"/>
                    </w:rPr>
                    <m:t>P</m:t>
                  </m:r>
                </m:e>
                <m:sub>
                  <m:r>
                    <w:rPr>
                      <w:rFonts w:ascii="Cambria Math" w:hAnsi="Cambria Math"/>
                      <w:szCs w:val="28"/>
                    </w:rPr>
                    <m:t>m</m:t>
                  </m:r>
                </m:sub>
              </m:sSub>
            </m:den>
          </m:f>
          <m:r>
            <w:rPr>
              <w:rFonts w:ascii="Cambria Math" w:hAnsi="Cambria Math"/>
              <w:szCs w:val="28"/>
            </w:rPr>
            <m:t>≥</m:t>
          </m:r>
          <m:sSub>
            <m:sSubPr>
              <m:ctrlPr>
                <w:rPr>
                  <w:rFonts w:ascii="Cambria Math" w:hAnsi="Cambria Math"/>
                  <w:i/>
                  <w:szCs w:val="28"/>
                </w:rPr>
              </m:ctrlPr>
            </m:sSubPr>
            <m:e>
              <m:r>
                <w:rPr>
                  <w:rFonts w:ascii="Cambria Math" w:hAnsi="Cambria Math"/>
                  <w:szCs w:val="28"/>
                </w:rPr>
                <m:t>k</m:t>
              </m:r>
            </m:e>
            <m:sub>
              <m:r>
                <w:rPr>
                  <w:rFonts w:ascii="Cambria Math" w:hAnsi="Cambria Math"/>
                  <w:szCs w:val="28"/>
                </w:rPr>
                <m:t>p</m:t>
              </m:r>
            </m:sub>
          </m:sSub>
          <m:r>
            <w:rPr>
              <w:rFonts w:ascii="Cambria Math" w:hAnsi="Cambria Math"/>
              <w:szCs w:val="28"/>
            </w:rPr>
            <m:t>,</m:t>
          </m:r>
        </m:oMath>
      </m:oMathPara>
    </w:p>
    <w:p w:rsidR="00A93129" w:rsidRPr="0048463F" w:rsidRDefault="00A93129" w:rsidP="00A93129">
      <w:pPr>
        <w:rPr>
          <w:i/>
          <w:szCs w:val="28"/>
        </w:rPr>
      </w:pPr>
    </w:p>
    <w:p w:rsidR="00A93129" w:rsidRPr="00403312" w:rsidRDefault="00A93129" w:rsidP="00A93129">
      <w:pPr>
        <w:rPr>
          <w:i/>
          <w:szCs w:val="28"/>
        </w:rPr>
      </w:pPr>
      <m:oMathPara>
        <m:oMath>
          <m:r>
            <w:rPr>
              <w:rFonts w:ascii="Cambria Math" w:hAnsi="Cambria Math"/>
              <w:szCs w:val="28"/>
            </w:rPr>
            <m:t>Pmin ≤</m:t>
          </m:r>
          <m:sSub>
            <m:sSubPr>
              <m:ctrlPr>
                <w:rPr>
                  <w:rFonts w:ascii="Cambria Math" w:hAnsi="Cambria Math"/>
                  <w:i/>
                  <w:szCs w:val="28"/>
                </w:rPr>
              </m:ctrlPr>
            </m:sSubPr>
            <m:e>
              <m:r>
                <w:rPr>
                  <w:rFonts w:ascii="Cambria Math" w:hAnsi="Cambria Math"/>
                  <w:szCs w:val="28"/>
                </w:rPr>
                <m:t>P</m:t>
              </m:r>
            </m:e>
            <m:sub>
              <m:r>
                <w:rPr>
                  <w:rFonts w:ascii="Cambria Math" w:hAnsi="Cambria Math"/>
                  <w:szCs w:val="28"/>
                  <w:lang w:val="en-US"/>
                </w:rPr>
                <m:t>k</m:t>
              </m:r>
            </m:sub>
          </m:sSub>
          <m:r>
            <w:rPr>
              <w:rFonts w:ascii="Cambria Math" w:hAnsi="Cambria Math"/>
              <w:szCs w:val="28"/>
            </w:rPr>
            <m:t>≤Pmax,</m:t>
          </m:r>
        </m:oMath>
      </m:oMathPara>
    </w:p>
    <w:p w:rsidR="00A93129" w:rsidRPr="00403312" w:rsidRDefault="00A93129" w:rsidP="00A93129">
      <w:pPr>
        <w:rPr>
          <w:i/>
          <w:szCs w:val="28"/>
          <w:lang w:val="en-US"/>
        </w:rPr>
      </w:pPr>
    </w:p>
    <w:p w:rsidR="00A93129" w:rsidRDefault="00A93129" w:rsidP="00A93129">
      <w:pPr>
        <w:ind w:firstLine="0"/>
        <w:rPr>
          <w:szCs w:val="28"/>
        </w:rPr>
      </w:pPr>
      <w:r>
        <w:rPr>
          <w:noProof/>
          <w:szCs w:val="28"/>
        </w:rPr>
        <w:drawing>
          <wp:anchor distT="0" distB="0" distL="114300" distR="114300" simplePos="0" relativeHeight="251663360" behindDoc="1" locked="0" layoutInCell="1" allowOverlap="1" wp14:anchorId="4ADEBC17" wp14:editId="5DE2A156">
            <wp:simplePos x="0" y="0"/>
            <wp:positionH relativeFrom="column">
              <wp:posOffset>3693160</wp:posOffset>
            </wp:positionH>
            <wp:positionV relativeFrom="paragraph">
              <wp:posOffset>1148715</wp:posOffset>
            </wp:positionV>
            <wp:extent cx="2303780" cy="2111375"/>
            <wp:effectExtent l="133350" t="114300" r="153670" b="155575"/>
            <wp:wrapThrough wrapText="bothSides">
              <wp:wrapPolygon edited="0">
                <wp:start x="-714" y="-1169"/>
                <wp:lineTo x="-1250" y="-780"/>
                <wp:lineTo x="-1250" y="21048"/>
                <wp:lineTo x="-714" y="22997"/>
                <wp:lineTo x="22326" y="22997"/>
                <wp:lineTo x="22862" y="21243"/>
                <wp:lineTo x="22862" y="2339"/>
                <wp:lineTo x="22326" y="-585"/>
                <wp:lineTo x="22326" y="-1169"/>
                <wp:lineTo x="-714" y="-1169"/>
              </wp:wrapPolygon>
            </wp:wrapThrough>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3780" cy="2111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szCs w:val="28"/>
        </w:rPr>
        <w:t xml:space="preserve">где </w:t>
      </w:r>
      <m:oMath>
        <m:sSub>
          <m:sSubPr>
            <m:ctrlPr>
              <w:rPr>
                <w:rFonts w:ascii="Cambria Math" w:hAnsi="Cambria Math"/>
                <w:i/>
                <w:szCs w:val="28"/>
              </w:rPr>
            </m:ctrlPr>
          </m:sSubPr>
          <m:e>
            <m:r>
              <w:rPr>
                <w:rFonts w:ascii="Cambria Math" w:hAnsi="Cambria Math"/>
                <w:szCs w:val="28"/>
              </w:rPr>
              <m:t>P</m:t>
            </m:r>
          </m:e>
          <m:sub>
            <m:r>
              <w:rPr>
                <w:rFonts w:ascii="Cambria Math" w:hAnsi="Cambria Math"/>
                <w:szCs w:val="28"/>
                <w:lang w:val="en-US"/>
              </w:rPr>
              <m:t>k</m:t>
            </m:r>
          </m:sub>
        </m:sSub>
      </m:oMath>
      <w:r w:rsidRPr="00403312">
        <w:rPr>
          <w:szCs w:val="28"/>
        </w:rPr>
        <w:t xml:space="preserve"> </w:t>
      </w:r>
      <w:r>
        <w:rPr>
          <w:szCs w:val="28"/>
        </w:rPr>
        <w:t xml:space="preserve">– периметр текущего объекта (круга), </w:t>
      </w:r>
      <m:oMath>
        <m:sSub>
          <m:sSubPr>
            <m:ctrlPr>
              <w:rPr>
                <w:rFonts w:ascii="Cambria Math" w:hAnsi="Cambria Math"/>
                <w:i/>
                <w:szCs w:val="28"/>
              </w:rPr>
            </m:ctrlPr>
          </m:sSubPr>
          <m:e>
            <m:r>
              <w:rPr>
                <w:rFonts w:ascii="Cambria Math" w:hAnsi="Cambria Math"/>
                <w:szCs w:val="28"/>
              </w:rPr>
              <m:t>P</m:t>
            </m:r>
          </m:e>
          <m:sub>
            <m:r>
              <w:rPr>
                <w:rFonts w:ascii="Cambria Math" w:hAnsi="Cambria Math"/>
                <w:szCs w:val="28"/>
              </w:rPr>
              <m:t>m</m:t>
            </m:r>
          </m:sub>
        </m:sSub>
      </m:oMath>
      <w:r w:rsidRPr="00403312">
        <w:rPr>
          <w:szCs w:val="28"/>
        </w:rPr>
        <w:t xml:space="preserve"> </w:t>
      </w:r>
      <w:r>
        <w:rPr>
          <w:szCs w:val="28"/>
        </w:rPr>
        <w:t>–</w:t>
      </w:r>
      <w:r w:rsidRPr="00403312">
        <w:rPr>
          <w:szCs w:val="28"/>
        </w:rPr>
        <w:t xml:space="preserve"> </w:t>
      </w:r>
      <w:r>
        <w:rPr>
          <w:szCs w:val="28"/>
        </w:rPr>
        <w:t xml:space="preserve">периметр минимального описанного контура интересующего нас объекта, </w:t>
      </w:r>
      <m:oMath>
        <m:r>
          <w:rPr>
            <w:rFonts w:ascii="Cambria Math" w:hAnsi="Cambria Math"/>
            <w:szCs w:val="28"/>
          </w:rPr>
          <m:t xml:space="preserve">Pmin,Pmax </m:t>
        </m:r>
      </m:oMath>
      <w:r w:rsidRPr="00240BEF">
        <w:rPr>
          <w:szCs w:val="28"/>
        </w:rPr>
        <w:t xml:space="preserve"> </w:t>
      </w:r>
      <w:r>
        <w:rPr>
          <w:szCs w:val="28"/>
        </w:rPr>
        <w:t>– минимал</w:t>
      </w:r>
      <w:r>
        <w:rPr>
          <w:szCs w:val="28"/>
        </w:rPr>
        <w:t>ь</w:t>
      </w:r>
      <w:r>
        <w:rPr>
          <w:szCs w:val="28"/>
        </w:rPr>
        <w:t>ное пороговое значение для текущего периметра. Если периметр фигуры с</w:t>
      </w:r>
      <w:r>
        <w:rPr>
          <w:szCs w:val="28"/>
        </w:rPr>
        <w:t>о</w:t>
      </w:r>
      <w:r>
        <w:rPr>
          <w:szCs w:val="28"/>
        </w:rPr>
        <w:t>ответствует неравенствам, то этот контур принадлежит интересующему нас классу.</w:t>
      </w:r>
    </w:p>
    <w:p w:rsidR="00A93129" w:rsidRPr="0048463F" w:rsidRDefault="00A93129" w:rsidP="00A93129">
      <w:pPr>
        <w:rPr>
          <w:szCs w:val="28"/>
        </w:rPr>
      </w:pPr>
      <w:r>
        <w:rPr>
          <w:noProof/>
        </w:rPr>
        <mc:AlternateContent>
          <mc:Choice Requires="wps">
            <w:drawing>
              <wp:anchor distT="0" distB="0" distL="114300" distR="114300" simplePos="0" relativeHeight="251664384" behindDoc="0" locked="0" layoutInCell="1" allowOverlap="1" wp14:anchorId="549F75E1" wp14:editId="047A17FA">
                <wp:simplePos x="0" y="0"/>
                <wp:positionH relativeFrom="column">
                  <wp:posOffset>3860165</wp:posOffset>
                </wp:positionH>
                <wp:positionV relativeFrom="paragraph">
                  <wp:posOffset>1881505</wp:posOffset>
                </wp:positionV>
                <wp:extent cx="2345690" cy="635"/>
                <wp:effectExtent l="0" t="0" r="0" b="0"/>
                <wp:wrapThrough wrapText="bothSides">
                  <wp:wrapPolygon edited="0">
                    <wp:start x="0" y="0"/>
                    <wp:lineTo x="0" y="20681"/>
                    <wp:lineTo x="21401" y="20681"/>
                    <wp:lineTo x="21401" y="0"/>
                    <wp:lineTo x="0" y="0"/>
                  </wp:wrapPolygon>
                </wp:wrapThrough>
                <wp:docPr id="75" name="Поле 75"/>
                <wp:cNvGraphicFramePr/>
                <a:graphic xmlns:a="http://schemas.openxmlformats.org/drawingml/2006/main">
                  <a:graphicData uri="http://schemas.microsoft.com/office/word/2010/wordprocessingShape">
                    <wps:wsp>
                      <wps:cNvSpPr txBox="1"/>
                      <wps:spPr>
                        <a:xfrm>
                          <a:off x="0" y="0"/>
                          <a:ext cx="2345690" cy="635"/>
                        </a:xfrm>
                        <a:prstGeom prst="rect">
                          <a:avLst/>
                        </a:prstGeom>
                        <a:solidFill>
                          <a:prstClr val="white"/>
                        </a:solidFill>
                        <a:ln>
                          <a:noFill/>
                        </a:ln>
                        <a:effectLst/>
                      </wps:spPr>
                      <wps:txbx>
                        <w:txbxContent>
                          <w:p w:rsidR="00A93129" w:rsidRPr="0048463F" w:rsidRDefault="00A93129" w:rsidP="00A93129">
                            <w:pPr>
                              <w:pStyle w:val="af"/>
                              <w:ind w:firstLine="0"/>
                              <w:jc w:val="center"/>
                              <w:rPr>
                                <w:b w:val="0"/>
                                <w:color w:val="auto"/>
                                <w:sz w:val="24"/>
                                <w:szCs w:val="24"/>
                              </w:rPr>
                            </w:pPr>
                            <w:r w:rsidRPr="0048463F">
                              <w:rPr>
                                <w:b w:val="0"/>
                                <w:color w:val="auto"/>
                                <w:sz w:val="24"/>
                                <w:szCs w:val="24"/>
                              </w:rPr>
                              <w:t>Рисунок</w:t>
                            </w:r>
                            <w:r>
                              <w:rPr>
                                <w:b w:val="0"/>
                                <w:color w:val="auto"/>
                                <w:sz w:val="24"/>
                                <w:szCs w:val="24"/>
                              </w:rPr>
                              <w:t xml:space="preserve"> </w:t>
                            </w:r>
                            <w:r>
                              <w:rPr>
                                <w:b w:val="0"/>
                                <w:color w:val="auto"/>
                                <w:sz w:val="24"/>
                                <w:szCs w:val="24"/>
                              </w:rPr>
                              <w:t xml:space="preserve">5 – Соотношение </w:t>
                            </w:r>
                            <w:r>
                              <w:rPr>
                                <w:b w:val="0"/>
                                <w:color w:val="auto"/>
                                <w:sz w:val="24"/>
                                <w:szCs w:val="24"/>
                              </w:rPr>
                              <w:br/>
                              <w:t>периметров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Поле 75" o:spid="_x0000_s1026" type="#_x0000_t202" style="position:absolute;left:0;text-align:left;margin-left:303.95pt;margin-top:148.15pt;width:184.7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" stroked="f">
                <v:textbox style="mso-fit-shape-to-text:t" inset="0,0,0,0">
                  <w:txbxContent>
                    <w:p w:rsidR="00A93129" w:rsidRPr="0048463F" w:rsidRDefault="00A93129" w:rsidP="00A93129">
                      <w:pPr>
                        <w:pStyle w:val="af"/>
                        <w:ind w:firstLine="0"/>
                        <w:jc w:val="center"/>
                        <w:rPr>
                          <w:b w:val="0"/>
                          <w:color w:val="auto"/>
                          <w:sz w:val="24"/>
                          <w:szCs w:val="24"/>
                        </w:rPr>
                      </w:pPr>
                      <w:r w:rsidRPr="0048463F">
                        <w:rPr>
                          <w:b w:val="0"/>
                          <w:color w:val="auto"/>
                          <w:sz w:val="24"/>
                          <w:szCs w:val="24"/>
                        </w:rPr>
                        <w:t>Рисунок</w:t>
                      </w:r>
                      <w:r>
                        <w:rPr>
                          <w:b w:val="0"/>
                          <w:color w:val="auto"/>
                          <w:sz w:val="24"/>
                          <w:szCs w:val="24"/>
                        </w:rPr>
                        <w:t xml:space="preserve"> </w:t>
                      </w:r>
                      <w:r>
                        <w:rPr>
                          <w:b w:val="0"/>
                          <w:color w:val="auto"/>
                          <w:sz w:val="24"/>
                          <w:szCs w:val="24"/>
                        </w:rPr>
                        <w:t xml:space="preserve">5 – Соотношение </w:t>
                      </w:r>
                      <w:r>
                        <w:rPr>
                          <w:b w:val="0"/>
                          <w:color w:val="auto"/>
                          <w:sz w:val="24"/>
                          <w:szCs w:val="24"/>
                        </w:rPr>
                        <w:br/>
                        <w:t>периметров</w:t>
                      </w:r>
                    </w:p>
                  </w:txbxContent>
                </v:textbox>
                <w10:wrap type="through"/>
              </v:shape>
            </w:pict>
          </mc:Fallback>
        </mc:AlternateContent>
      </w:r>
      <w:r>
        <w:rPr>
          <w:szCs w:val="28"/>
        </w:rPr>
        <w:t>Большой недостаток данного метода состоит в том, что из-за погрешностей и</w:t>
      </w:r>
      <w:r>
        <w:rPr>
          <w:szCs w:val="28"/>
        </w:rPr>
        <w:t>с</w:t>
      </w:r>
      <w:r>
        <w:rPr>
          <w:szCs w:val="28"/>
        </w:rPr>
        <w:t>пользования методов выделения контуров, контур имеет шероховатую структуру и из-за дискретности изображения, его периметр стремиться к форме геометрических прим</w:t>
      </w:r>
      <w:r>
        <w:rPr>
          <w:szCs w:val="28"/>
        </w:rPr>
        <w:t>и</w:t>
      </w:r>
      <w:r>
        <w:rPr>
          <w:szCs w:val="28"/>
        </w:rPr>
        <w:t>тивов (рису</w:t>
      </w:r>
      <w:r>
        <w:rPr>
          <w:szCs w:val="28"/>
        </w:rPr>
        <w:t xml:space="preserve">нок </w:t>
      </w:r>
      <w:r>
        <w:rPr>
          <w:szCs w:val="28"/>
        </w:rPr>
        <w:t>5).</w:t>
      </w:r>
    </w:p>
    <w:p w:rsidR="00A93129" w:rsidRDefault="00A93129" w:rsidP="00A93129">
      <w:pPr>
        <w:rPr>
          <w:rFonts w:eastAsia="Calibri"/>
          <w:lang w:eastAsia="en-US"/>
        </w:rPr>
      </w:pPr>
      <w:r>
        <w:lastRenderedPageBreak/>
        <w:t>Посмотрим,  как справится алгоритм с</w:t>
      </w:r>
      <w:r>
        <w:t>е</w:t>
      </w:r>
      <w:r>
        <w:t>лекции объектов по площади и периметру с Гауссовым шумом на тестовом изображении, которое включает в себя простые геометрические фигуры.</w:t>
      </w:r>
    </w:p>
    <w:p w:rsidR="00A93129" w:rsidRDefault="00A93129" w:rsidP="00A93129">
      <w:pPr>
        <w:rPr>
          <w:rFonts w:eastAsia="Calibri"/>
          <w:lang w:eastAsia="en-US"/>
        </w:rPr>
      </w:pPr>
      <w:r>
        <w:rPr>
          <w:rFonts w:eastAsia="Calibri"/>
          <w:lang w:eastAsia="en-US"/>
        </w:rPr>
        <w:t xml:space="preserve">На рисунке </w:t>
      </w:r>
      <w:r>
        <w:rPr>
          <w:rFonts w:eastAsia="Calibri"/>
          <w:lang w:eastAsia="en-US"/>
        </w:rPr>
        <w:t xml:space="preserve">6 представлены результаты </w:t>
      </w:r>
      <w:proofErr w:type="spellStart"/>
      <w:r>
        <w:rPr>
          <w:rFonts w:eastAsia="Calibri"/>
          <w:lang w:eastAsia="en-US"/>
        </w:rPr>
        <w:t>многопороговой</w:t>
      </w:r>
      <w:proofErr w:type="spellEnd"/>
      <w:r>
        <w:rPr>
          <w:rFonts w:eastAsia="Calibri"/>
          <w:lang w:eastAsia="en-US"/>
        </w:rPr>
        <w:t xml:space="preserve"> сегментации зашумленного изображения </w:t>
      </w:r>
      <w:r w:rsidRPr="00654D37">
        <w:rPr>
          <w:rFonts w:eastAsia="Calibri"/>
          <w:lang w:eastAsia="en-US"/>
        </w:rPr>
        <w:t>(</w:t>
      </w:r>
      <w:r>
        <w:rPr>
          <w:rFonts w:eastAsia="Calibri"/>
          <w:lang w:eastAsia="en-US"/>
        </w:rPr>
        <w:t>среднеквадратическое отклоне</w:t>
      </w:r>
      <w:r w:rsidRPr="00654D37">
        <w:rPr>
          <w:rFonts w:eastAsia="Calibri"/>
          <w:lang w:eastAsia="en-US"/>
        </w:rPr>
        <w:t xml:space="preserve">ние </w:t>
      </w:r>
      <w:r>
        <w:rPr>
          <w:rFonts w:eastAsia="Calibri"/>
          <w:lang w:eastAsia="en-US"/>
        </w:rPr>
        <w:t>составило 0.3</w:t>
      </w:r>
      <w:r w:rsidRPr="00654D37">
        <w:rPr>
          <w:rFonts w:eastAsia="Calibri"/>
          <w:lang w:eastAsia="en-US"/>
        </w:rPr>
        <w:t>)</w:t>
      </w:r>
      <w:r>
        <w:rPr>
          <w:rFonts w:eastAsia="Calibri"/>
          <w:lang w:eastAsia="en-US"/>
        </w:rPr>
        <w:t xml:space="preserve"> при использовании селекции по площади и периметру. Было выбрано три порога сегментации: высокий</w:t>
      </w:r>
      <w:r w:rsidRPr="00654D37">
        <w:rPr>
          <w:rFonts w:eastAsia="Calibri"/>
          <w:lang w:eastAsia="en-US"/>
        </w:rPr>
        <w:t xml:space="preserve"> (</w:t>
      </w:r>
      <m:oMath>
        <m:r>
          <w:rPr>
            <w:rFonts w:ascii="Cambria Math" w:eastAsia="Calibri" w:hAnsi="Cambria Math"/>
            <w:szCs w:val="28"/>
            <w:lang w:eastAsia="en-US"/>
          </w:rPr>
          <m:t>T=130</m:t>
        </m:r>
      </m:oMath>
      <w:r w:rsidRPr="00654D37">
        <w:rPr>
          <w:rFonts w:eastAsia="Calibri"/>
          <w:szCs w:val="28"/>
          <w:lang w:eastAsia="en-US"/>
        </w:rPr>
        <w:t>)</w:t>
      </w:r>
      <w:r>
        <w:rPr>
          <w:rFonts w:eastAsia="Calibri"/>
          <w:lang w:eastAsia="en-US"/>
        </w:rPr>
        <w:t>, средний</w:t>
      </w:r>
      <w:r w:rsidRPr="00654D37">
        <w:rPr>
          <w:rFonts w:eastAsia="Calibri"/>
          <w:lang w:eastAsia="en-US"/>
        </w:rPr>
        <w:t xml:space="preserve"> (</w:t>
      </w:r>
      <m:oMath>
        <m:r>
          <w:rPr>
            <w:rFonts w:ascii="Cambria Math" w:eastAsia="Calibri" w:hAnsi="Cambria Math"/>
            <w:szCs w:val="28"/>
            <w:lang w:eastAsia="en-US"/>
          </w:rPr>
          <m:t>T=100</m:t>
        </m:r>
      </m:oMath>
      <w:r w:rsidRPr="00654D37">
        <w:rPr>
          <w:rFonts w:eastAsia="Calibri"/>
          <w:szCs w:val="28"/>
          <w:lang w:eastAsia="en-US"/>
        </w:rPr>
        <w:t>)</w:t>
      </w:r>
      <w:r>
        <w:rPr>
          <w:rFonts w:eastAsia="Calibri"/>
          <w:lang w:eastAsia="en-US"/>
        </w:rPr>
        <w:t xml:space="preserve"> и низкий уровень</w:t>
      </w:r>
      <w:r w:rsidRPr="00654D37">
        <w:rPr>
          <w:rFonts w:eastAsia="Calibri"/>
          <w:lang w:eastAsia="en-US"/>
        </w:rPr>
        <w:t xml:space="preserve"> (</w:t>
      </w:r>
      <m:oMath>
        <m:r>
          <w:rPr>
            <w:rFonts w:ascii="Cambria Math" w:eastAsia="Calibri" w:hAnsi="Cambria Math"/>
            <w:szCs w:val="28"/>
            <w:lang w:eastAsia="en-US"/>
          </w:rPr>
          <m:t>T=50</m:t>
        </m:r>
      </m:oMath>
      <w:r w:rsidRPr="00654D37">
        <w:rPr>
          <w:rFonts w:eastAsia="Calibri"/>
          <w:szCs w:val="28"/>
          <w:lang w:eastAsia="en-US"/>
        </w:rPr>
        <w:t>)</w:t>
      </w:r>
      <w:r>
        <w:rPr>
          <w:rFonts w:eastAsia="Calibri"/>
          <w:lang w:eastAsia="en-US"/>
        </w:rPr>
        <w:t>.</w:t>
      </w:r>
      <w:r w:rsidRPr="00654D37">
        <w:rPr>
          <w:rFonts w:eastAsia="Calibri"/>
          <w:lang w:eastAsia="en-US"/>
        </w:rPr>
        <w:t xml:space="preserve"> </w:t>
      </w:r>
      <w:proofErr w:type="gramStart"/>
      <w:r>
        <w:rPr>
          <w:rFonts w:eastAsia="Calibri"/>
          <w:lang w:eastAsia="en-US"/>
        </w:rPr>
        <w:t xml:space="preserve">Выбранные уровни площади </w:t>
      </w:r>
      <m:oMath>
        <m:sSub>
          <m:sSubPr>
            <m:ctrlPr>
              <w:rPr>
                <w:rFonts w:ascii="Cambria Math" w:eastAsia="Calibri" w:hAnsi="Cambria Math"/>
                <w:i/>
                <w:lang w:eastAsia="en-US"/>
              </w:rPr>
            </m:ctrlPr>
          </m:sSubPr>
          <m:e>
            <m:r>
              <w:rPr>
                <w:rFonts w:ascii="Cambria Math" w:eastAsia="Calibri" w:hAnsi="Cambria Math"/>
                <w:lang w:eastAsia="en-US"/>
              </w:rPr>
              <m:t>S</m:t>
            </m:r>
          </m:e>
          <m:sub>
            <m:r>
              <w:rPr>
                <w:rFonts w:ascii="Cambria Math" w:eastAsia="Calibri" w:hAnsi="Cambria Math"/>
                <w:lang w:eastAsia="en-US"/>
              </w:rPr>
              <m:t>min</m:t>
            </m:r>
          </m:sub>
        </m:sSub>
        <m:r>
          <w:rPr>
            <w:rFonts w:ascii="Cambria Math" w:eastAsia="Calibri" w:hAnsi="Cambria Math"/>
            <w:lang w:eastAsia="en-US"/>
          </w:rPr>
          <m:t>=50</m:t>
        </m:r>
      </m:oMath>
      <w:r>
        <w:rPr>
          <w:rFonts w:eastAsia="Calibri"/>
          <w:lang w:eastAsia="en-US"/>
        </w:rPr>
        <w:t xml:space="preserve"> </w:t>
      </w:r>
      <w:r w:rsidRPr="00D2312A">
        <w:rPr>
          <w:sz w:val="24"/>
        </w:rPr>
        <w:t>–</w:t>
      </w:r>
      <w:r>
        <w:rPr>
          <w:sz w:val="24"/>
        </w:rPr>
        <w:t xml:space="preserve"> </w:t>
      </w:r>
      <w:r>
        <w:rPr>
          <w:rFonts w:eastAsia="Calibri"/>
          <w:lang w:eastAsia="en-US"/>
        </w:rPr>
        <w:t xml:space="preserve">минимальная площадь, при которой выделенный объект пропускается как интересующий нас объект, и периметра </w:t>
      </w:r>
      <m:oMath>
        <m:sSub>
          <m:sSubPr>
            <m:ctrlPr>
              <w:rPr>
                <w:rFonts w:ascii="Cambria Math" w:eastAsia="Calibri" w:hAnsi="Cambria Math"/>
                <w:i/>
                <w:lang w:eastAsia="en-US"/>
              </w:rPr>
            </m:ctrlPr>
          </m:sSubPr>
          <m:e>
            <m:r>
              <w:rPr>
                <w:rFonts w:ascii="Cambria Math" w:eastAsia="Calibri" w:hAnsi="Cambria Math"/>
                <w:lang w:eastAsia="en-US"/>
              </w:rPr>
              <m:t>P</m:t>
            </m:r>
          </m:e>
          <m:sub>
            <m:r>
              <w:rPr>
                <w:rFonts w:ascii="Cambria Math" w:eastAsia="Calibri" w:hAnsi="Cambria Math"/>
                <w:lang w:eastAsia="en-US"/>
              </w:rPr>
              <m:t>max</m:t>
            </m:r>
          </m:sub>
        </m:sSub>
        <m:r>
          <w:rPr>
            <w:rFonts w:ascii="Cambria Math" w:eastAsia="Calibri" w:hAnsi="Cambria Math"/>
            <w:lang w:eastAsia="en-US"/>
          </w:rPr>
          <m:t>=1000</m:t>
        </m:r>
      </m:oMath>
      <w:r>
        <w:rPr>
          <w:rFonts w:eastAsia="Calibri"/>
          <w:lang w:eastAsia="en-US"/>
        </w:rPr>
        <w:t xml:space="preserve"> </w:t>
      </w:r>
      <w:r w:rsidRPr="00D2312A">
        <w:rPr>
          <w:sz w:val="24"/>
        </w:rPr>
        <w:t>–</w:t>
      </w:r>
      <w:r>
        <w:rPr>
          <w:sz w:val="24"/>
        </w:rPr>
        <w:t xml:space="preserve"> </w:t>
      </w:r>
      <w:r>
        <w:rPr>
          <w:rFonts w:eastAsia="Calibri"/>
          <w:lang w:eastAsia="en-US"/>
        </w:rPr>
        <w:t>максимальный периметр, при которой выделенный объект пропускается как интересующий нас объект.</w:t>
      </w:r>
      <w:proofErr w:type="gramEnd"/>
    </w:p>
    <w:p w:rsidR="00A93129" w:rsidRPr="00654D37" w:rsidRDefault="00A93129" w:rsidP="00A93129">
      <w:pPr>
        <w:ind w:firstLine="0"/>
        <w:rPr>
          <w:rFonts w:eastAsia="Calibri"/>
          <w:i/>
          <w:lang w:eastAsia="en-US"/>
        </w:rPr>
      </w:pPr>
    </w:p>
    <w:p w:rsidR="00A93129" w:rsidRPr="00963C8B" w:rsidRDefault="00A93129" w:rsidP="00A93129">
      <w:pPr>
        <w:ind w:firstLine="0"/>
        <w:jc w:val="center"/>
        <w:rPr>
          <w:rFonts w:eastAsia="Calibri"/>
          <w:lang w:eastAsia="en-US"/>
        </w:rPr>
      </w:pPr>
      <w:r>
        <w:rPr>
          <w:rFonts w:eastAsia="Calibri"/>
          <w:noProof/>
        </w:rPr>
        <w:drawing>
          <wp:inline distT="0" distB="0" distL="0" distR="0" wp14:anchorId="395EA95C" wp14:editId="7F9403B0">
            <wp:extent cx="5595582" cy="4380932"/>
            <wp:effectExtent l="0" t="0" r="5715"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30706" cy="4408432"/>
                    </a:xfrm>
                    <a:prstGeom prst="rect">
                      <a:avLst/>
                    </a:prstGeom>
                    <a:noFill/>
                    <a:ln>
                      <a:noFill/>
                    </a:ln>
                  </pic:spPr>
                </pic:pic>
              </a:graphicData>
            </a:graphic>
          </wp:inline>
        </w:drawing>
      </w:r>
    </w:p>
    <w:p w:rsidR="00A93129" w:rsidRPr="00904D8C" w:rsidRDefault="00A93129" w:rsidP="00A93129">
      <w:pPr>
        <w:ind w:firstLine="0"/>
        <w:jc w:val="center"/>
        <w:rPr>
          <w:sz w:val="24"/>
        </w:rPr>
      </w:pPr>
      <w:r w:rsidRPr="00D2312A">
        <w:rPr>
          <w:sz w:val="24"/>
        </w:rPr>
        <w:t xml:space="preserve">Рисунок </w:t>
      </w:r>
      <w:r w:rsidRPr="00AD6488">
        <w:rPr>
          <w:sz w:val="24"/>
        </w:rPr>
        <w:t xml:space="preserve">6 </w:t>
      </w:r>
      <w:r w:rsidRPr="00D2312A">
        <w:rPr>
          <w:sz w:val="24"/>
        </w:rPr>
        <w:t xml:space="preserve">– </w:t>
      </w:r>
      <w:r>
        <w:rPr>
          <w:sz w:val="24"/>
        </w:rPr>
        <w:t>Результат использования селекции по площ</w:t>
      </w:r>
      <w:r>
        <w:rPr>
          <w:sz w:val="24"/>
        </w:rPr>
        <w:t>а</w:t>
      </w:r>
      <w:r>
        <w:rPr>
          <w:sz w:val="24"/>
        </w:rPr>
        <w:t xml:space="preserve">ди и периметру </w:t>
      </w:r>
    </w:p>
    <w:p w:rsidR="00A93129" w:rsidRPr="00904D8C" w:rsidRDefault="00A93129" w:rsidP="00A93129">
      <w:pPr>
        <w:jc w:val="center"/>
        <w:rPr>
          <w:sz w:val="24"/>
        </w:rPr>
      </w:pPr>
    </w:p>
    <w:p w:rsidR="00A93129" w:rsidRDefault="00A93129" w:rsidP="00A93129">
      <w:pPr>
        <w:rPr>
          <w:noProof/>
          <w:szCs w:val="28"/>
        </w:rPr>
      </w:pPr>
      <w:r>
        <w:rPr>
          <w:noProof/>
        </w:rPr>
        <w:lastRenderedPageBreak/>
        <mc:AlternateContent>
          <mc:Choice Requires="wps">
            <w:drawing>
              <wp:anchor distT="0" distB="0" distL="114300" distR="114300" simplePos="0" relativeHeight="251660288" behindDoc="0" locked="0" layoutInCell="1" allowOverlap="1" wp14:anchorId="3B0F0ED4" wp14:editId="4BB8BE12">
                <wp:simplePos x="0" y="0"/>
                <wp:positionH relativeFrom="column">
                  <wp:posOffset>4119245</wp:posOffset>
                </wp:positionH>
                <wp:positionV relativeFrom="paragraph">
                  <wp:posOffset>2159000</wp:posOffset>
                </wp:positionV>
                <wp:extent cx="2295525" cy="436245"/>
                <wp:effectExtent l="0" t="0" r="9525" b="1905"/>
                <wp:wrapTight wrapText="bothSides">
                  <wp:wrapPolygon edited="0">
                    <wp:start x="0" y="0"/>
                    <wp:lineTo x="0" y="20751"/>
                    <wp:lineTo x="21510" y="20751"/>
                    <wp:lineTo x="21510" y="0"/>
                    <wp:lineTo x="0" y="0"/>
                  </wp:wrapPolygon>
                </wp:wrapTight>
                <wp:docPr id="66" name="Поле 66"/>
                <wp:cNvGraphicFramePr/>
                <a:graphic xmlns:a="http://schemas.openxmlformats.org/drawingml/2006/main">
                  <a:graphicData uri="http://schemas.microsoft.com/office/word/2010/wordprocessingShape">
                    <wps:wsp>
                      <wps:cNvSpPr txBox="1"/>
                      <wps:spPr>
                        <a:xfrm>
                          <a:off x="0" y="0"/>
                          <a:ext cx="2295525" cy="436245"/>
                        </a:xfrm>
                        <a:prstGeom prst="rect">
                          <a:avLst/>
                        </a:prstGeom>
                        <a:solidFill>
                          <a:prstClr val="white"/>
                        </a:solidFill>
                        <a:ln>
                          <a:noFill/>
                        </a:ln>
                        <a:effectLst/>
                      </wps:spPr>
                      <wps:txbx>
                        <w:txbxContent>
                          <w:p w:rsidR="00A93129" w:rsidRPr="00477E05" w:rsidRDefault="00A93129" w:rsidP="00A93129">
                            <w:pPr>
                              <w:pStyle w:val="af"/>
                              <w:ind w:firstLine="0"/>
                              <w:jc w:val="center"/>
                              <w:rPr>
                                <w:b w:val="0"/>
                                <w:noProof/>
                                <w:color w:val="000000" w:themeColor="text1"/>
                                <w:sz w:val="24"/>
                                <w:szCs w:val="24"/>
                              </w:rPr>
                            </w:pPr>
                            <w:r>
                              <w:rPr>
                                <w:b w:val="0"/>
                                <w:color w:val="auto"/>
                                <w:sz w:val="24"/>
                                <w:szCs w:val="24"/>
                              </w:rPr>
                              <w:t xml:space="preserve">Рисунок </w:t>
                            </w:r>
                            <w:r>
                              <w:rPr>
                                <w:b w:val="0"/>
                                <w:color w:val="auto"/>
                                <w:sz w:val="24"/>
                                <w:szCs w:val="24"/>
                              </w:rPr>
                              <w:t>7</w:t>
                            </w:r>
                            <w:r w:rsidRPr="00BF3678">
                              <w:rPr>
                                <w:rFonts w:eastAsia="Calibri"/>
                                <w:color w:val="auto"/>
                                <w:sz w:val="24"/>
                                <w:lang w:eastAsia="en-US"/>
                              </w:rPr>
                              <w:t xml:space="preserve"> – </w:t>
                            </w:r>
                            <w:r w:rsidRPr="00477E05">
                              <w:rPr>
                                <w:b w:val="0"/>
                                <w:color w:val="000000" w:themeColor="text1"/>
                                <w:sz w:val="24"/>
                                <w:szCs w:val="24"/>
                              </w:rPr>
                              <w:t xml:space="preserve">Конгломерат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66" o:spid="_x0000_s1027" type="#_x0000_t202" style="position:absolute;left:0;text-align:left;margin-left:324.35pt;margin-top:170pt;width:180.75pt;height:34.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" stroked="f">
                <v:textbox inset="0,0,0,0">
                  <w:txbxContent>
                    <w:p w:rsidR="00A93129" w:rsidRPr="00477E05" w:rsidRDefault="00A93129" w:rsidP="00A93129">
                      <w:pPr>
                        <w:pStyle w:val="af"/>
                        <w:ind w:firstLine="0"/>
                        <w:jc w:val="center"/>
                        <w:rPr>
                          <w:b w:val="0"/>
                          <w:noProof/>
                          <w:color w:val="000000" w:themeColor="text1"/>
                          <w:sz w:val="24"/>
                          <w:szCs w:val="24"/>
                        </w:rPr>
                      </w:pPr>
                      <w:r>
                        <w:rPr>
                          <w:b w:val="0"/>
                          <w:color w:val="auto"/>
                          <w:sz w:val="24"/>
                          <w:szCs w:val="24"/>
                        </w:rPr>
                        <w:t xml:space="preserve">Рисунок </w:t>
                      </w:r>
                      <w:r>
                        <w:rPr>
                          <w:b w:val="0"/>
                          <w:color w:val="auto"/>
                          <w:sz w:val="24"/>
                          <w:szCs w:val="24"/>
                        </w:rPr>
                        <w:t>7</w:t>
                      </w:r>
                      <w:r w:rsidRPr="00BF3678">
                        <w:rPr>
                          <w:rFonts w:eastAsia="Calibri"/>
                          <w:color w:val="auto"/>
                          <w:sz w:val="24"/>
                          <w:lang w:eastAsia="en-US"/>
                        </w:rPr>
                        <w:t xml:space="preserve"> – </w:t>
                      </w:r>
                      <w:r w:rsidRPr="00477E05">
                        <w:rPr>
                          <w:b w:val="0"/>
                          <w:color w:val="000000" w:themeColor="text1"/>
                          <w:sz w:val="24"/>
                          <w:szCs w:val="24"/>
                        </w:rPr>
                        <w:t xml:space="preserve">Конгломерат </w:t>
                      </w:r>
                    </w:p>
                  </w:txbxContent>
                </v:textbox>
                <w10:wrap type="tight"/>
              </v:shape>
            </w:pict>
          </mc:Fallback>
        </mc:AlternateContent>
      </w:r>
      <w:r>
        <w:rPr>
          <w:noProof/>
          <w:szCs w:val="28"/>
        </w:rPr>
        <w:drawing>
          <wp:anchor distT="0" distB="0" distL="114300" distR="114300" simplePos="0" relativeHeight="251661312" behindDoc="1" locked="0" layoutInCell="1" allowOverlap="1" wp14:anchorId="0960A2CB" wp14:editId="5B51E896">
            <wp:simplePos x="0" y="0"/>
            <wp:positionH relativeFrom="column">
              <wp:posOffset>4055110</wp:posOffset>
            </wp:positionH>
            <wp:positionV relativeFrom="paragraph">
              <wp:posOffset>-220980</wp:posOffset>
            </wp:positionV>
            <wp:extent cx="2365375" cy="2232660"/>
            <wp:effectExtent l="0" t="0" r="0" b="0"/>
            <wp:wrapTight wrapText="bothSides">
              <wp:wrapPolygon edited="0">
                <wp:start x="0" y="0"/>
                <wp:lineTo x="0" y="21379"/>
                <wp:lineTo x="21397" y="21379"/>
                <wp:lineTo x="21397" y="0"/>
                <wp:lineTo x="0" y="0"/>
              </wp:wrapPolygon>
            </wp:wrapTight>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65375" cy="2232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59264" behindDoc="1" locked="0" layoutInCell="1" allowOverlap="1" wp14:anchorId="7054AE16" wp14:editId="7BA77BE6">
            <wp:simplePos x="0" y="0"/>
            <wp:positionH relativeFrom="column">
              <wp:posOffset>4215765</wp:posOffset>
            </wp:positionH>
            <wp:positionV relativeFrom="paragraph">
              <wp:posOffset>-135890</wp:posOffset>
            </wp:positionV>
            <wp:extent cx="1880235" cy="1860550"/>
            <wp:effectExtent l="0" t="0" r="5715" b="6350"/>
            <wp:wrapTight wrapText="bothSides">
              <wp:wrapPolygon edited="0">
                <wp:start x="0" y="0"/>
                <wp:lineTo x="0" y="21453"/>
                <wp:lineTo x="21447" y="21453"/>
                <wp:lineTo x="21447" y="0"/>
                <wp:lineTo x="0" y="0"/>
              </wp:wrapPolygon>
            </wp:wrapTight>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80235" cy="1860550"/>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28"/>
        </w:rPr>
        <w:t xml:space="preserve">Как можно увидеть из рисунка </w:t>
      </w:r>
      <w:r>
        <w:rPr>
          <w:szCs w:val="28"/>
        </w:rPr>
        <w:t>6</w:t>
      </w:r>
      <w:r w:rsidRPr="00310CC2">
        <w:rPr>
          <w:szCs w:val="28"/>
        </w:rPr>
        <w:t>, что при снижении порога происходит присоединение</w:t>
      </w:r>
      <w:r>
        <w:rPr>
          <w:szCs w:val="28"/>
        </w:rPr>
        <w:t xml:space="preserve"> фоновых пикселов, </w:t>
      </w:r>
      <w:proofErr w:type="gramStart"/>
      <w:r>
        <w:rPr>
          <w:szCs w:val="28"/>
        </w:rPr>
        <w:t>которые</w:t>
      </w:r>
      <w:proofErr w:type="gramEnd"/>
      <w:r>
        <w:rPr>
          <w:szCs w:val="28"/>
        </w:rPr>
        <w:t xml:space="preserve"> прилежат к границам объе</w:t>
      </w:r>
      <w:r>
        <w:rPr>
          <w:szCs w:val="28"/>
        </w:rPr>
        <w:t>к</w:t>
      </w:r>
      <w:r>
        <w:rPr>
          <w:szCs w:val="28"/>
        </w:rPr>
        <w:t>тов.  Формирующие отростки разрастаются, а затем соседние объекты сливаются, образуя ко</w:t>
      </w:r>
      <w:r>
        <w:rPr>
          <w:szCs w:val="28"/>
        </w:rPr>
        <w:t>н</w:t>
      </w:r>
      <w:r>
        <w:rPr>
          <w:szCs w:val="28"/>
        </w:rPr>
        <w:t>гломераты</w:t>
      </w:r>
      <w:proofErr w:type="gramStart"/>
      <w:r>
        <w:rPr>
          <w:szCs w:val="28"/>
        </w:rPr>
        <w:t xml:space="preserve"> </w:t>
      </w:r>
      <w:r w:rsidRPr="00B5249E">
        <w:rPr>
          <w:szCs w:val="28"/>
        </w:rPr>
        <w:t>.</w:t>
      </w:r>
      <w:proofErr w:type="gramEnd"/>
      <w:r>
        <w:rPr>
          <w:szCs w:val="28"/>
        </w:rPr>
        <w:t xml:space="preserve"> Пример конгломерата представлен на ри</w:t>
      </w:r>
      <w:r>
        <w:rPr>
          <w:szCs w:val="28"/>
        </w:rPr>
        <w:t xml:space="preserve">сунке </w:t>
      </w:r>
      <w:r>
        <w:rPr>
          <w:szCs w:val="28"/>
        </w:rPr>
        <w:t>7. Из этого следует, что число интересующих нас объектов умен</w:t>
      </w:r>
      <w:r>
        <w:rPr>
          <w:szCs w:val="28"/>
        </w:rPr>
        <w:t>ь</w:t>
      </w:r>
      <w:r>
        <w:rPr>
          <w:szCs w:val="28"/>
        </w:rPr>
        <w:t>шается.</w:t>
      </w:r>
      <w:r w:rsidRPr="00B5249E">
        <w:rPr>
          <w:noProof/>
          <w:szCs w:val="28"/>
        </w:rPr>
        <w:t xml:space="preserve"> </w:t>
      </w:r>
      <w:r>
        <w:rPr>
          <w:noProof/>
          <w:szCs w:val="28"/>
        </w:rPr>
        <w:t>Также может возникнуть появление ложных объектов, у которых площадь или периметр будет сравнима с площадью и периметром полезных объектов.</w:t>
      </w:r>
    </w:p>
    <w:p w:rsidR="00A93129" w:rsidRPr="00AD6488" w:rsidRDefault="00A93129" w:rsidP="00A93129">
      <w:pPr>
        <w:rPr>
          <w:szCs w:val="28"/>
        </w:rPr>
      </w:pPr>
      <w:r>
        <w:rPr>
          <w:noProof/>
          <w:szCs w:val="28"/>
        </w:rPr>
        <w:t xml:space="preserve">На рисунке </w:t>
      </w:r>
      <w:r>
        <w:rPr>
          <w:noProof/>
          <w:szCs w:val="28"/>
        </w:rPr>
        <w:t>8  представлена зависимость числа выделенных объектов от значения порога.</w:t>
      </w:r>
      <w:r>
        <w:rPr>
          <w:noProof/>
          <w:szCs w:val="28"/>
        </w:rPr>
        <w:t xml:space="preserve"> Рисунок</w:t>
      </w:r>
      <w:r w:rsidRPr="00A93129">
        <w:rPr>
          <w:noProof/>
          <w:szCs w:val="28"/>
        </w:rPr>
        <w:t xml:space="preserve"> </w:t>
      </w:r>
      <w:r>
        <w:rPr>
          <w:noProof/>
          <w:szCs w:val="28"/>
        </w:rPr>
        <w:t xml:space="preserve">9 представляет зависимость числа выделенных объектов от значения минимальной площади при значении порога </w:t>
      </w:r>
      <m:oMath>
        <m:r>
          <w:rPr>
            <w:rFonts w:ascii="Cambria Math" w:eastAsia="Calibri" w:hAnsi="Cambria Math"/>
            <w:szCs w:val="28"/>
            <w:lang w:eastAsia="en-US"/>
          </w:rPr>
          <m:t>T=130</m:t>
        </m:r>
      </m:oMath>
      <w:r>
        <w:rPr>
          <w:noProof/>
          <w:szCs w:val="28"/>
        </w:rPr>
        <w:t xml:space="preserve">, а рисунок </w:t>
      </w:r>
      <w:r>
        <w:rPr>
          <w:noProof/>
          <w:szCs w:val="28"/>
        </w:rPr>
        <w:t>10</w:t>
      </w:r>
      <w:r w:rsidRPr="00AD7094">
        <w:rPr>
          <w:noProof/>
          <w:szCs w:val="28"/>
        </w:rPr>
        <w:t xml:space="preserve"> </w:t>
      </w:r>
      <w:r>
        <w:rPr>
          <w:noProof/>
          <w:szCs w:val="28"/>
        </w:rPr>
        <w:t>демонстрирует зависимость числа объектов от максимального значения периметра.</w:t>
      </w:r>
    </w:p>
    <w:p w:rsidR="00A93129" w:rsidRPr="00420803" w:rsidRDefault="00A93129" w:rsidP="00A93129">
      <w:pPr>
        <w:jc w:val="center"/>
        <w:rPr>
          <w:rFonts w:eastAsia="Calibri"/>
          <w:lang w:eastAsia="en-US"/>
        </w:rPr>
      </w:pPr>
      <w:r>
        <w:rPr>
          <w:noProof/>
        </w:rPr>
        <w:drawing>
          <wp:inline distT="0" distB="0" distL="0" distR="0" wp14:anchorId="1E9ECF4F" wp14:editId="4D83C69E">
            <wp:extent cx="4683110" cy="3725839"/>
            <wp:effectExtent l="0" t="0" r="3810"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05187" cy="3743404"/>
                    </a:xfrm>
                    <a:prstGeom prst="rect">
                      <a:avLst/>
                    </a:prstGeom>
                  </pic:spPr>
                </pic:pic>
              </a:graphicData>
            </a:graphic>
          </wp:inline>
        </w:drawing>
      </w:r>
    </w:p>
    <w:p w:rsidR="00A93129" w:rsidRDefault="00A93129" w:rsidP="00A93129">
      <w:pPr>
        <w:jc w:val="center"/>
        <w:rPr>
          <w:sz w:val="24"/>
        </w:rPr>
      </w:pPr>
      <w:r w:rsidRPr="00D2312A">
        <w:rPr>
          <w:sz w:val="24"/>
        </w:rPr>
        <w:t xml:space="preserve">Рисунок </w:t>
      </w:r>
      <w:r>
        <w:rPr>
          <w:sz w:val="24"/>
        </w:rPr>
        <w:t xml:space="preserve">8 </w:t>
      </w:r>
      <w:r w:rsidRPr="00D2312A">
        <w:rPr>
          <w:sz w:val="24"/>
        </w:rPr>
        <w:t xml:space="preserve">– </w:t>
      </w:r>
      <w:r>
        <w:rPr>
          <w:sz w:val="24"/>
        </w:rPr>
        <w:t>Зависимость числа выделенных объектов от значения порога.</w:t>
      </w:r>
    </w:p>
    <w:p w:rsidR="00A93129" w:rsidRDefault="00A93129" w:rsidP="00A93129">
      <w:pPr>
        <w:ind w:firstLine="0"/>
        <w:jc w:val="center"/>
      </w:pPr>
      <w:r>
        <w:rPr>
          <w:noProof/>
        </w:rPr>
        <w:lastRenderedPageBreak/>
        <w:drawing>
          <wp:inline distT="0" distB="0" distL="0" distR="0" wp14:anchorId="6D318F06" wp14:editId="2148DBEF">
            <wp:extent cx="4848504" cy="36303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1743" cy="3632730"/>
                    </a:xfrm>
                    <a:prstGeom prst="rect">
                      <a:avLst/>
                    </a:prstGeom>
                    <a:noFill/>
                    <a:ln>
                      <a:noFill/>
                    </a:ln>
                  </pic:spPr>
                </pic:pic>
              </a:graphicData>
            </a:graphic>
          </wp:inline>
        </w:drawing>
      </w:r>
    </w:p>
    <w:p w:rsidR="00A93129" w:rsidRDefault="00A93129" w:rsidP="00A93129">
      <w:pPr>
        <w:ind w:firstLine="0"/>
        <w:jc w:val="center"/>
        <w:rPr>
          <w:i/>
          <w:sz w:val="24"/>
          <w:vertAlign w:val="subscript"/>
        </w:rPr>
      </w:pPr>
      <w:r w:rsidRPr="00E40457">
        <w:rPr>
          <w:sz w:val="24"/>
        </w:rPr>
        <w:t xml:space="preserve">Рисунок </w:t>
      </w:r>
      <w:r>
        <w:rPr>
          <w:sz w:val="24"/>
        </w:rPr>
        <w:t>9</w:t>
      </w:r>
      <w:r w:rsidRPr="00DB6563">
        <w:rPr>
          <w:rFonts w:eastAsia="Calibri"/>
          <w:sz w:val="24"/>
          <w:lang w:eastAsia="en-US"/>
        </w:rPr>
        <w:t xml:space="preserve"> – </w:t>
      </w:r>
      <w:r w:rsidRPr="00E40457">
        <w:rPr>
          <w:sz w:val="24"/>
        </w:rPr>
        <w:t xml:space="preserve">Зависимость количества объектов от </w:t>
      </w:r>
      <w:proofErr w:type="spellStart"/>
      <w:r w:rsidRPr="00E40457">
        <w:rPr>
          <w:i/>
          <w:sz w:val="24"/>
          <w:lang w:val="en-US"/>
        </w:rPr>
        <w:t>S</w:t>
      </w:r>
      <w:r w:rsidRPr="00E40457">
        <w:rPr>
          <w:i/>
          <w:sz w:val="24"/>
          <w:vertAlign w:val="subscript"/>
          <w:lang w:val="en-US"/>
        </w:rPr>
        <w:t>min</w:t>
      </w:r>
      <w:proofErr w:type="spellEnd"/>
    </w:p>
    <w:p w:rsidR="00A93129" w:rsidRPr="00420803" w:rsidRDefault="00A93129" w:rsidP="00A93129">
      <w:pPr>
        <w:ind w:firstLine="0"/>
        <w:jc w:val="center"/>
        <w:rPr>
          <w:sz w:val="24"/>
        </w:rPr>
      </w:pPr>
      <w:r>
        <w:rPr>
          <w:noProof/>
          <w:sz w:val="24"/>
        </w:rPr>
        <w:drawing>
          <wp:inline distT="0" distB="0" distL="0" distR="0" wp14:anchorId="089D1B4E" wp14:editId="0E2D3776">
            <wp:extent cx="4921415" cy="368489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1554" cy="3685000"/>
                    </a:xfrm>
                    <a:prstGeom prst="rect">
                      <a:avLst/>
                    </a:prstGeom>
                    <a:noFill/>
                    <a:ln>
                      <a:noFill/>
                    </a:ln>
                  </pic:spPr>
                </pic:pic>
              </a:graphicData>
            </a:graphic>
          </wp:inline>
        </w:drawing>
      </w:r>
    </w:p>
    <w:p w:rsidR="00A93129" w:rsidRPr="008C245A" w:rsidRDefault="00A93129" w:rsidP="00A93129">
      <w:pPr>
        <w:spacing w:after="120"/>
        <w:ind w:firstLine="0"/>
        <w:jc w:val="center"/>
        <w:rPr>
          <w:i/>
          <w:sz w:val="24"/>
          <w:vertAlign w:val="subscript"/>
        </w:rPr>
      </w:pPr>
      <w:r w:rsidRPr="00E40457">
        <w:rPr>
          <w:sz w:val="24"/>
        </w:rPr>
        <w:t xml:space="preserve">Рисунок </w:t>
      </w:r>
      <w:r>
        <w:rPr>
          <w:sz w:val="24"/>
        </w:rPr>
        <w:t>10</w:t>
      </w:r>
      <w:r w:rsidRPr="00DB6563">
        <w:rPr>
          <w:rFonts w:eastAsia="Calibri"/>
          <w:sz w:val="24"/>
          <w:lang w:eastAsia="en-US"/>
        </w:rPr>
        <w:t xml:space="preserve"> – </w:t>
      </w:r>
      <w:r w:rsidRPr="00E40457">
        <w:rPr>
          <w:sz w:val="24"/>
        </w:rPr>
        <w:t xml:space="preserve">Зависимость количества объектов от </w:t>
      </w:r>
      <w:proofErr w:type="spellStart"/>
      <w:r>
        <w:rPr>
          <w:i/>
          <w:sz w:val="24"/>
          <w:lang w:val="en-US"/>
        </w:rPr>
        <w:t>P</w:t>
      </w:r>
      <w:r>
        <w:rPr>
          <w:i/>
          <w:sz w:val="24"/>
          <w:vertAlign w:val="subscript"/>
          <w:lang w:val="en-US"/>
        </w:rPr>
        <w:t>max</w:t>
      </w:r>
      <w:proofErr w:type="spellEnd"/>
    </w:p>
    <w:p w:rsidR="00A93129" w:rsidRDefault="00A93129" w:rsidP="00A93129">
      <w:pPr>
        <w:rPr>
          <w:rFonts w:eastAsia="Calibri"/>
          <w:lang w:eastAsia="en-US"/>
        </w:rPr>
      </w:pPr>
      <w:r>
        <w:rPr>
          <w:rFonts w:eastAsia="Calibri"/>
          <w:lang w:eastAsia="en-US"/>
        </w:rPr>
        <w:t>Применим алгоритм селекции по площади и периметру на практике. Возьмем также рис</w:t>
      </w:r>
      <w:r>
        <w:rPr>
          <w:rFonts w:eastAsia="Calibri"/>
          <w:lang w:eastAsia="en-US"/>
        </w:rPr>
        <w:t xml:space="preserve">унок </w:t>
      </w:r>
      <w:r>
        <w:rPr>
          <w:rFonts w:eastAsia="Calibri"/>
          <w:lang w:eastAsia="en-US"/>
        </w:rPr>
        <w:t>1 и выставим параметры:</w:t>
      </w:r>
      <m:oMath>
        <m:r>
          <w:rPr>
            <w:rFonts w:ascii="Cambria Math" w:eastAsia="Calibri" w:hAnsi="Cambria Math"/>
            <w:lang w:eastAsia="en-US"/>
          </w:rPr>
          <m:t xml:space="preserve"> </m:t>
        </m:r>
        <m:sSub>
          <m:sSubPr>
            <m:ctrlPr>
              <w:rPr>
                <w:rFonts w:ascii="Cambria Math" w:eastAsia="Calibri" w:hAnsi="Cambria Math"/>
                <w:i/>
                <w:lang w:eastAsia="en-US"/>
              </w:rPr>
            </m:ctrlPr>
          </m:sSubPr>
          <m:e>
            <m:r>
              <w:rPr>
                <w:rFonts w:ascii="Cambria Math" w:eastAsia="Calibri" w:hAnsi="Cambria Math"/>
                <w:lang w:eastAsia="en-US"/>
              </w:rPr>
              <m:t xml:space="preserve">   S</m:t>
            </m:r>
          </m:e>
          <m:sub>
            <m:r>
              <w:rPr>
                <w:rFonts w:ascii="Cambria Math" w:eastAsia="Calibri" w:hAnsi="Cambria Math"/>
                <w:lang w:eastAsia="en-US"/>
              </w:rPr>
              <m:t>min</m:t>
            </m:r>
          </m:sub>
        </m:sSub>
        <m:r>
          <w:rPr>
            <w:rFonts w:ascii="Cambria Math" w:eastAsia="Calibri" w:hAnsi="Cambria Math"/>
            <w:lang w:eastAsia="en-US"/>
          </w:rPr>
          <m:t>=1000</m:t>
        </m:r>
      </m:oMath>
      <w:r>
        <w:rPr>
          <w:rFonts w:eastAsia="Calibri"/>
          <w:lang w:eastAsia="en-US"/>
        </w:rPr>
        <w:t>,</w:t>
      </w:r>
      <w:r>
        <w:rPr>
          <w:rFonts w:eastAsia="Calibri"/>
          <w:lang w:eastAsia="en-US"/>
        </w:rPr>
        <w:br/>
        <w:t xml:space="preserve"> </w:t>
      </w:r>
      <m:oMath>
        <m:sSub>
          <m:sSubPr>
            <m:ctrlPr>
              <w:rPr>
                <w:rFonts w:ascii="Cambria Math" w:eastAsia="Calibri" w:hAnsi="Cambria Math"/>
                <w:i/>
                <w:lang w:eastAsia="en-US"/>
              </w:rPr>
            </m:ctrlPr>
          </m:sSubPr>
          <m:e>
            <m:r>
              <w:rPr>
                <w:rFonts w:ascii="Cambria Math" w:eastAsia="Calibri" w:hAnsi="Cambria Math"/>
                <w:lang w:eastAsia="en-US"/>
              </w:rPr>
              <m:t>P</m:t>
            </m:r>
          </m:e>
          <m:sub>
            <m:r>
              <w:rPr>
                <w:rFonts w:ascii="Cambria Math" w:eastAsia="Calibri" w:hAnsi="Cambria Math"/>
                <w:lang w:eastAsia="en-US"/>
              </w:rPr>
              <m:t>max</m:t>
            </m:r>
          </m:sub>
        </m:sSub>
        <m:r>
          <w:rPr>
            <w:rFonts w:ascii="Cambria Math" w:eastAsia="Calibri" w:hAnsi="Cambria Math"/>
            <w:lang w:eastAsia="en-US"/>
          </w:rPr>
          <m:t>=10000</m:t>
        </m:r>
      </m:oMath>
      <w:r>
        <w:rPr>
          <w:rFonts w:eastAsia="Calibri"/>
          <w:lang w:eastAsia="en-US"/>
        </w:rPr>
        <w:t>.</w:t>
      </w:r>
      <w:r w:rsidRPr="00CD463B">
        <w:rPr>
          <w:rFonts w:eastAsia="Calibri"/>
          <w:lang w:eastAsia="en-US"/>
        </w:rPr>
        <w:t xml:space="preserve"> </w:t>
      </w:r>
      <w:r>
        <w:rPr>
          <w:rFonts w:eastAsia="Calibri"/>
          <w:lang w:eastAsia="en-US"/>
        </w:rPr>
        <w:t xml:space="preserve">На рисунке </w:t>
      </w:r>
      <w:r>
        <w:rPr>
          <w:rFonts w:eastAsia="Calibri"/>
          <w:lang w:eastAsia="en-US"/>
        </w:rPr>
        <w:t>11 представлен результат применения алгори</w:t>
      </w:r>
      <w:r>
        <w:rPr>
          <w:rFonts w:eastAsia="Calibri"/>
          <w:lang w:eastAsia="en-US"/>
        </w:rPr>
        <w:t>т</w:t>
      </w:r>
      <w:r>
        <w:rPr>
          <w:rFonts w:eastAsia="Calibri"/>
          <w:lang w:eastAsia="en-US"/>
        </w:rPr>
        <w:t>ма на четырех пороговых значениях. Для наглядности полутонами отображ</w:t>
      </w:r>
      <w:r>
        <w:rPr>
          <w:rFonts w:eastAsia="Calibri"/>
          <w:lang w:eastAsia="en-US"/>
        </w:rPr>
        <w:t>е</w:t>
      </w:r>
      <w:r>
        <w:rPr>
          <w:rFonts w:eastAsia="Calibri"/>
          <w:lang w:eastAsia="en-US"/>
        </w:rPr>
        <w:t xml:space="preserve">ны </w:t>
      </w:r>
      <w:r>
        <w:rPr>
          <w:rFonts w:eastAsia="Calibri"/>
          <w:lang w:eastAsia="en-US"/>
        </w:rPr>
        <w:lastRenderedPageBreak/>
        <w:t>периметры объектов в пикселах. На рисунке 3.11</w:t>
      </w:r>
      <w:r w:rsidRPr="00AE7DAD">
        <w:rPr>
          <w:rFonts w:eastAsia="Calibri"/>
          <w:lang w:eastAsia="en-US"/>
        </w:rPr>
        <w:t>.</w:t>
      </w:r>
      <w:r>
        <w:rPr>
          <w:rFonts w:eastAsia="Calibri"/>
          <w:lang w:eastAsia="en-US"/>
        </w:rPr>
        <w:t>б было обнаружено наибольшее количество объектов.</w:t>
      </w:r>
    </w:p>
    <w:p w:rsidR="00A93129" w:rsidRPr="005E6E5A" w:rsidRDefault="00A93129" w:rsidP="00A93129">
      <w:pPr>
        <w:ind w:firstLine="0"/>
        <w:rPr>
          <w:rFonts w:eastAsia="Calibri"/>
          <w:lang w:eastAsia="en-US"/>
        </w:rPr>
      </w:pPr>
      <w:r>
        <w:rPr>
          <w:rFonts w:eastAsia="Calibri"/>
          <w:noProof/>
        </w:rPr>
        <w:drawing>
          <wp:inline distT="0" distB="0" distL="0" distR="0" wp14:anchorId="3FA38342" wp14:editId="7EEF5DA7">
            <wp:extent cx="5759450" cy="48450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4845050"/>
                    </a:xfrm>
                    <a:prstGeom prst="rect">
                      <a:avLst/>
                    </a:prstGeom>
                    <a:noFill/>
                    <a:ln>
                      <a:noFill/>
                    </a:ln>
                  </pic:spPr>
                </pic:pic>
              </a:graphicData>
            </a:graphic>
          </wp:inline>
        </w:drawing>
      </w:r>
    </w:p>
    <w:p w:rsidR="00A93129" w:rsidRPr="00CA1ED4" w:rsidRDefault="00A93129" w:rsidP="00A93129">
      <w:pPr>
        <w:spacing w:after="120"/>
        <w:ind w:firstLine="0"/>
        <w:jc w:val="center"/>
        <w:rPr>
          <w:i/>
          <w:sz w:val="24"/>
          <w:vertAlign w:val="subscript"/>
        </w:rPr>
      </w:pPr>
      <w:r w:rsidRPr="00E40457">
        <w:rPr>
          <w:sz w:val="24"/>
        </w:rPr>
        <w:t xml:space="preserve">Рисунок </w:t>
      </w:r>
      <w:r>
        <w:rPr>
          <w:sz w:val="24"/>
        </w:rPr>
        <w:t>11</w:t>
      </w:r>
      <w:r w:rsidRPr="00E40457">
        <w:rPr>
          <w:sz w:val="24"/>
        </w:rPr>
        <w:t xml:space="preserve"> </w:t>
      </w:r>
      <w:r>
        <w:rPr>
          <w:sz w:val="24"/>
        </w:rPr>
        <w:t>–</w:t>
      </w:r>
      <w:r w:rsidRPr="00E40457">
        <w:rPr>
          <w:sz w:val="24"/>
        </w:rPr>
        <w:t xml:space="preserve"> </w:t>
      </w:r>
      <w:r>
        <w:rPr>
          <w:sz w:val="24"/>
        </w:rPr>
        <w:t>Результат использования селекции по периметру и площади</w:t>
      </w:r>
    </w:p>
    <w:p w:rsidR="00A93129" w:rsidRPr="00B8274A" w:rsidRDefault="00A93129" w:rsidP="00A93129">
      <w:pPr>
        <w:rPr>
          <w:rFonts w:eastAsia="Calibri"/>
          <w:lang w:eastAsia="en-US"/>
        </w:rPr>
      </w:pPr>
      <w:r>
        <w:rPr>
          <w:rFonts w:eastAsia="Calibri"/>
          <w:lang w:eastAsia="en-US"/>
        </w:rPr>
        <w:t xml:space="preserve">Как можно увидеть из рисунка </w:t>
      </w:r>
      <w:r>
        <w:rPr>
          <w:rFonts w:eastAsia="Calibri"/>
          <w:lang w:eastAsia="en-US"/>
        </w:rPr>
        <w:t xml:space="preserve">11, что </w:t>
      </w:r>
      <w:proofErr w:type="gramStart"/>
      <w:r>
        <w:rPr>
          <w:rFonts w:eastAsia="Calibri"/>
          <w:lang w:eastAsia="en-US"/>
        </w:rPr>
        <w:t>при</w:t>
      </w:r>
      <w:proofErr w:type="gramEnd"/>
      <w:r>
        <w:rPr>
          <w:rFonts w:eastAsia="Calibri"/>
          <w:lang w:eastAsia="en-US"/>
        </w:rPr>
        <w:t xml:space="preserve"> </w:t>
      </w:r>
      <w:proofErr w:type="gramStart"/>
      <w:r>
        <w:rPr>
          <w:rFonts w:eastAsia="Calibri"/>
          <w:lang w:eastAsia="en-US"/>
        </w:rPr>
        <w:t>увеличение</w:t>
      </w:r>
      <w:proofErr w:type="gramEnd"/>
      <w:r>
        <w:rPr>
          <w:rFonts w:eastAsia="Calibri"/>
          <w:lang w:eastAsia="en-US"/>
        </w:rPr>
        <w:t xml:space="preserve"> порогового значения бинаризации удается повысить разрешение объектов, однако менее интенсивные объекты удаляются.</w:t>
      </w:r>
    </w:p>
    <w:p w:rsidR="00A93129" w:rsidRPr="00507C15" w:rsidRDefault="00A93129" w:rsidP="00A93129">
      <w:pPr>
        <w:rPr>
          <w:rFonts w:eastAsia="Calibri"/>
          <w:lang w:eastAsia="en-US"/>
        </w:rPr>
      </w:pPr>
      <w:r>
        <w:rPr>
          <w:rFonts w:eastAsia="Calibri"/>
          <w:lang w:eastAsia="en-US"/>
        </w:rPr>
        <w:t>Главным недостатком использования селекции по площади и периме</w:t>
      </w:r>
      <w:r>
        <w:rPr>
          <w:rFonts w:eastAsia="Calibri"/>
          <w:lang w:eastAsia="en-US"/>
        </w:rPr>
        <w:t>т</w:t>
      </w:r>
      <w:r>
        <w:rPr>
          <w:rFonts w:eastAsia="Calibri"/>
          <w:lang w:eastAsia="en-US"/>
        </w:rPr>
        <w:t>ру является надобность задания параметров площади и периметра в пикселах (абсолютная величина), а это затруднительно, если у нас масштаб изображ</w:t>
      </w:r>
      <w:r>
        <w:rPr>
          <w:rFonts w:eastAsia="Calibri"/>
          <w:lang w:eastAsia="en-US"/>
        </w:rPr>
        <w:t>е</w:t>
      </w:r>
      <w:r>
        <w:rPr>
          <w:rFonts w:eastAsia="Calibri"/>
          <w:lang w:eastAsia="en-US"/>
        </w:rPr>
        <w:t xml:space="preserve">ния будет меняться. </w:t>
      </w:r>
      <w:proofErr w:type="gramStart"/>
      <w:r>
        <w:rPr>
          <w:rFonts w:eastAsia="Calibri"/>
          <w:lang w:eastAsia="en-US"/>
        </w:rPr>
        <w:t>При увеличение масштаба мы можем потерять большие объекты, а при уменьшении масштаба мы теряем информацию о мелких об</w:t>
      </w:r>
      <w:r>
        <w:rPr>
          <w:rFonts w:eastAsia="Calibri"/>
          <w:lang w:eastAsia="en-US"/>
        </w:rPr>
        <w:t>ъ</w:t>
      </w:r>
      <w:r>
        <w:rPr>
          <w:rFonts w:eastAsia="Calibri"/>
          <w:lang w:eastAsia="en-US"/>
        </w:rPr>
        <w:t>ектах интереса.</w:t>
      </w:r>
      <w:proofErr w:type="gramEnd"/>
      <w:r>
        <w:rPr>
          <w:rFonts w:eastAsia="Calibri"/>
          <w:lang w:eastAsia="en-US"/>
        </w:rPr>
        <w:t xml:space="preserve"> К тому же некоторые объекты могут быть соизмеримы по площади и периметру с объектами интереса, что приведет </w:t>
      </w:r>
      <w:proofErr w:type="gramStart"/>
      <w:r>
        <w:rPr>
          <w:rFonts w:eastAsia="Calibri"/>
          <w:lang w:eastAsia="en-US"/>
        </w:rPr>
        <w:t>к</w:t>
      </w:r>
      <w:proofErr w:type="gramEnd"/>
      <w:r>
        <w:rPr>
          <w:rFonts w:eastAsia="Calibri"/>
          <w:lang w:eastAsia="en-US"/>
        </w:rPr>
        <w:t xml:space="preserve"> ложному вкл</w:t>
      </w:r>
      <w:r>
        <w:rPr>
          <w:rFonts w:eastAsia="Calibri"/>
          <w:lang w:eastAsia="en-US"/>
        </w:rPr>
        <w:t>ю</w:t>
      </w:r>
      <w:r>
        <w:rPr>
          <w:rFonts w:eastAsia="Calibri"/>
          <w:lang w:eastAsia="en-US"/>
        </w:rPr>
        <w:t>чению объектов.</w:t>
      </w:r>
    </w:p>
    <w:p w:rsidR="00A93129" w:rsidRPr="00B8274A" w:rsidRDefault="00A93129" w:rsidP="00A93129">
      <w:pPr>
        <w:rPr>
          <w:rFonts w:eastAsia="Calibri"/>
          <w:lang w:eastAsia="en-US"/>
        </w:rPr>
      </w:pPr>
      <w:r>
        <w:rPr>
          <w:rFonts w:eastAsia="Calibri"/>
          <w:lang w:eastAsia="en-US"/>
        </w:rPr>
        <w:lastRenderedPageBreak/>
        <w:t xml:space="preserve">Необходимо также выбрать признаки формы объектов, которые будут инвариантны к изменению масштаба изображения. </w:t>
      </w:r>
    </w:p>
    <w:p w:rsidR="00A93129" w:rsidRDefault="00A93129" w:rsidP="00A93129">
      <w:pPr>
        <w:pStyle w:val="2"/>
        <w:rPr>
          <w:rFonts w:eastAsia="Calibri"/>
          <w:lang w:eastAsia="en-US"/>
        </w:rPr>
      </w:pPr>
      <w:bookmarkStart w:id="2" w:name="_Toc71123500"/>
      <w:r>
        <w:rPr>
          <w:rFonts w:eastAsia="Calibri"/>
          <w:lang w:eastAsia="en-US"/>
        </w:rPr>
        <w:t>3 Геометрические инварианты</w:t>
      </w:r>
      <w:bookmarkEnd w:id="2"/>
      <w:r>
        <w:rPr>
          <w:rFonts w:eastAsia="Calibri"/>
          <w:lang w:eastAsia="en-US"/>
        </w:rPr>
        <w:t xml:space="preserve"> </w:t>
      </w:r>
    </w:p>
    <w:p w:rsidR="00A93129" w:rsidRDefault="00A93129" w:rsidP="00A93129">
      <w:pPr>
        <w:rPr>
          <w:rFonts w:eastAsia="Calibri"/>
          <w:lang w:eastAsia="en-US"/>
        </w:rPr>
      </w:pPr>
      <w:r>
        <w:rPr>
          <w:rFonts w:eastAsia="Calibri"/>
          <w:lang w:eastAsia="en-US"/>
        </w:rPr>
        <w:t>Из большинства различных признаков формы интересующих нас об</w:t>
      </w:r>
      <w:r>
        <w:rPr>
          <w:rFonts w:eastAsia="Calibri"/>
          <w:lang w:eastAsia="en-US"/>
        </w:rPr>
        <w:t>ъ</w:t>
      </w:r>
      <w:r>
        <w:rPr>
          <w:rFonts w:eastAsia="Calibri"/>
          <w:lang w:eastAsia="en-US"/>
        </w:rPr>
        <w:t>ектов часто используют такие признаки, которые будут инвариантны к изм</w:t>
      </w:r>
      <w:r>
        <w:rPr>
          <w:rFonts w:eastAsia="Calibri"/>
          <w:lang w:eastAsia="en-US"/>
        </w:rPr>
        <w:t>е</w:t>
      </w:r>
      <w:r>
        <w:rPr>
          <w:rFonts w:eastAsia="Calibri"/>
          <w:lang w:eastAsia="en-US"/>
        </w:rPr>
        <w:t>нению масштаба изображения, и вычислить их достаточно просто. Данные признаки формы называются геометрическими инвариантами</w:t>
      </w:r>
    </w:p>
    <w:p w:rsidR="00A93129" w:rsidRPr="0045376B" w:rsidRDefault="00A93129" w:rsidP="00A93129">
      <w:pPr>
        <w:rPr>
          <w:rFonts w:eastAsia="Calibri"/>
          <w:lang w:eastAsia="en-US"/>
        </w:rPr>
      </w:pPr>
      <w:r w:rsidRPr="0045376B">
        <w:rPr>
          <w:rFonts w:eastAsia="Calibri"/>
          <w:lang w:eastAsia="en-US"/>
        </w:rPr>
        <w:t>Геометрические инварианты – это б</w:t>
      </w:r>
      <w:r>
        <w:rPr>
          <w:rFonts w:eastAsia="Calibri"/>
          <w:lang w:eastAsia="en-US"/>
        </w:rPr>
        <w:t>езразмерные величины, использу</w:t>
      </w:r>
      <w:r>
        <w:rPr>
          <w:rFonts w:eastAsia="Calibri"/>
          <w:lang w:eastAsia="en-US"/>
        </w:rPr>
        <w:t>е</w:t>
      </w:r>
      <w:r w:rsidRPr="0045376B">
        <w:rPr>
          <w:rFonts w:eastAsia="Calibri"/>
          <w:lang w:eastAsia="en-US"/>
        </w:rPr>
        <w:t>мые при анализе изображений, которые численно описывают форму объекта, независимо от его размера (инвариантны к масштабу изображения).</w:t>
      </w:r>
    </w:p>
    <w:p w:rsidR="00A93129" w:rsidRPr="0045376B" w:rsidRDefault="00A93129" w:rsidP="00A93129">
      <w:pPr>
        <w:rPr>
          <w:rFonts w:eastAsia="Calibri"/>
          <w:lang w:eastAsia="en-US"/>
        </w:rPr>
      </w:pPr>
      <w:r w:rsidRPr="0045376B">
        <w:rPr>
          <w:rFonts w:eastAsia="Calibri"/>
          <w:lang w:eastAsia="en-US"/>
        </w:rPr>
        <w:t xml:space="preserve">Геометрические инварианты объектов рассчитываются на основе </w:t>
      </w:r>
      <w:proofErr w:type="spellStart"/>
      <w:proofErr w:type="gramStart"/>
      <w:r w:rsidRPr="0045376B">
        <w:rPr>
          <w:rFonts w:eastAsia="Calibri"/>
          <w:lang w:eastAsia="en-US"/>
        </w:rPr>
        <w:t>изме-ренных</w:t>
      </w:r>
      <w:proofErr w:type="spellEnd"/>
      <w:proofErr w:type="gramEnd"/>
      <w:r w:rsidRPr="0045376B">
        <w:rPr>
          <w:rFonts w:eastAsia="Calibri"/>
          <w:lang w:eastAsia="en-US"/>
        </w:rPr>
        <w:t xml:space="preserve"> размеров, таких как диаметр, длина хорды, площадь, периметр, </w:t>
      </w:r>
      <w:proofErr w:type="spellStart"/>
      <w:r w:rsidRPr="0045376B">
        <w:rPr>
          <w:rFonts w:eastAsia="Calibri"/>
          <w:lang w:eastAsia="en-US"/>
        </w:rPr>
        <w:t>мо</w:t>
      </w:r>
      <w:proofErr w:type="spellEnd"/>
      <w:r w:rsidRPr="0045376B">
        <w:rPr>
          <w:rFonts w:eastAsia="Calibri"/>
          <w:lang w:eastAsia="en-US"/>
        </w:rPr>
        <w:t>-менты и другие. Размеры объектов обычно измеряются по двум поперечным сечениям или выступам, также геометрические инварианты применимы к трехмерным объектам. Безразмерные величины часто представляют собой степень отклонения от идеальной формы, такой как круг, сфера или разн</w:t>
      </w:r>
      <w:r w:rsidRPr="0045376B">
        <w:rPr>
          <w:rFonts w:eastAsia="Calibri"/>
          <w:lang w:eastAsia="en-US"/>
        </w:rPr>
        <w:t>о</w:t>
      </w:r>
      <w:r w:rsidRPr="0045376B">
        <w:rPr>
          <w:rFonts w:eastAsia="Calibri"/>
          <w:lang w:eastAsia="en-US"/>
        </w:rPr>
        <w:t>родный многогранник.</w:t>
      </w:r>
    </w:p>
    <w:p w:rsidR="00A93129" w:rsidRDefault="00A93129" w:rsidP="00A93129">
      <w:pPr>
        <w:rPr>
          <w:rFonts w:eastAsia="Calibri"/>
          <w:lang w:eastAsia="en-US"/>
        </w:rPr>
      </w:pPr>
      <w:r w:rsidRPr="0045376B">
        <w:rPr>
          <w:rFonts w:eastAsia="Calibri"/>
          <w:lang w:eastAsia="en-US"/>
        </w:rPr>
        <w:t>Геометрические инварианты часто нормализуется (значения варьируе</w:t>
      </w:r>
      <w:r w:rsidRPr="0045376B">
        <w:rPr>
          <w:rFonts w:eastAsia="Calibri"/>
          <w:lang w:eastAsia="en-US"/>
        </w:rPr>
        <w:t>т</w:t>
      </w:r>
      <w:r w:rsidRPr="0045376B">
        <w:rPr>
          <w:rFonts w:eastAsia="Calibri"/>
          <w:lang w:eastAsia="en-US"/>
        </w:rPr>
        <w:t>ся от нуля до единицы). Геометрические инварианты, равный максимуму, обычно представляет собой наилучший случай или максимальную симме</w:t>
      </w:r>
      <w:r w:rsidRPr="0045376B">
        <w:rPr>
          <w:rFonts w:eastAsia="Calibri"/>
          <w:lang w:eastAsia="en-US"/>
        </w:rPr>
        <w:t>т</w:t>
      </w:r>
      <w:r w:rsidRPr="0045376B">
        <w:rPr>
          <w:rFonts w:eastAsia="Calibri"/>
          <w:lang w:eastAsia="en-US"/>
        </w:rPr>
        <w:t>рию (круг, квадрат или куб).</w:t>
      </w:r>
    </w:p>
    <w:p w:rsidR="00A93129" w:rsidRDefault="00A93129" w:rsidP="00A93129">
      <w:pPr>
        <w:rPr>
          <w:rFonts w:eastAsia="Calibri"/>
          <w:lang w:eastAsia="en-US"/>
        </w:rPr>
      </w:pPr>
      <w:r>
        <w:rPr>
          <w:rFonts w:eastAsia="Calibri"/>
          <w:lang w:eastAsia="en-US"/>
        </w:rPr>
        <w:t>В таблице 3.1 написаны геометрические инварианты, которые испол</w:t>
      </w:r>
      <w:r>
        <w:rPr>
          <w:rFonts w:eastAsia="Calibri"/>
          <w:lang w:eastAsia="en-US"/>
        </w:rPr>
        <w:t>ь</w:t>
      </w:r>
      <w:r>
        <w:rPr>
          <w:rFonts w:eastAsia="Calibri"/>
          <w:lang w:eastAsia="en-US"/>
        </w:rPr>
        <w:t>зовались в данной выпускной квалификационной работе. Они были взяты из учебного пособия</w:t>
      </w:r>
      <w:proofErr w:type="gramStart"/>
      <w:r>
        <w:rPr>
          <w:rFonts w:eastAsia="Calibri"/>
          <w:lang w:eastAsia="en-US"/>
        </w:rPr>
        <w:t xml:space="preserve"> </w:t>
      </w:r>
      <w:r w:rsidRPr="0045376B">
        <w:rPr>
          <w:rFonts w:eastAsia="Calibri"/>
          <w:lang w:eastAsia="en-US"/>
        </w:rPr>
        <w:t>.</w:t>
      </w:r>
      <w:proofErr w:type="gramEnd"/>
    </w:p>
    <w:p w:rsidR="00A93129" w:rsidRDefault="00A93129" w:rsidP="00A93129">
      <w:pPr>
        <w:ind w:firstLine="0"/>
        <w:rPr>
          <w:rFonts w:eastAsia="Calibri"/>
          <w:lang w:val="en-US" w:eastAsia="en-US"/>
        </w:rPr>
      </w:pPr>
    </w:p>
    <w:p w:rsidR="00A93129" w:rsidRDefault="00A93129" w:rsidP="00A93129">
      <w:pPr>
        <w:ind w:firstLine="0"/>
        <w:rPr>
          <w:rFonts w:eastAsia="Calibri"/>
          <w:lang w:val="en-US" w:eastAsia="en-US"/>
        </w:rPr>
      </w:pPr>
    </w:p>
    <w:p w:rsidR="00A93129" w:rsidRPr="00A93129" w:rsidRDefault="00A93129" w:rsidP="00A93129">
      <w:pPr>
        <w:ind w:firstLine="0"/>
        <w:rPr>
          <w:rFonts w:eastAsia="Calibri"/>
          <w:lang w:val="en-US" w:eastAsia="en-US"/>
        </w:rPr>
      </w:pPr>
    </w:p>
    <w:p w:rsidR="00A93129" w:rsidRPr="005E22B2" w:rsidRDefault="00A93129" w:rsidP="00A93129">
      <w:pPr>
        <w:ind w:firstLine="0"/>
        <w:rPr>
          <w:rFonts w:eastAsia="Calibri"/>
          <w:lang w:eastAsia="en-US"/>
        </w:rPr>
      </w:pPr>
    </w:p>
    <w:p w:rsidR="00A93129" w:rsidRPr="00A03C17" w:rsidRDefault="00A93129" w:rsidP="00A93129">
      <w:pPr>
        <w:jc w:val="right"/>
        <w:rPr>
          <w:rFonts w:eastAsia="Calibri"/>
          <w:sz w:val="24"/>
          <w:lang w:eastAsia="en-US"/>
        </w:rPr>
      </w:pPr>
      <w:r>
        <w:rPr>
          <w:rFonts w:eastAsia="Calibri"/>
          <w:sz w:val="24"/>
          <w:lang w:eastAsia="en-US"/>
        </w:rPr>
        <w:lastRenderedPageBreak/>
        <w:t>Таблица</w:t>
      </w:r>
      <w:r>
        <w:rPr>
          <w:rFonts w:eastAsia="Calibri"/>
          <w:sz w:val="24"/>
          <w:lang w:val="en-US" w:eastAsia="en-US"/>
        </w:rPr>
        <w:t xml:space="preserve"> </w:t>
      </w:r>
      <w:r w:rsidRPr="00A03C17">
        <w:rPr>
          <w:rFonts w:eastAsia="Calibri"/>
          <w:sz w:val="24"/>
          <w:lang w:eastAsia="en-US"/>
        </w:rPr>
        <w:t>1</w:t>
      </w:r>
    </w:p>
    <w:p w:rsidR="00A93129" w:rsidRPr="00A03C17" w:rsidRDefault="00A93129" w:rsidP="00A93129">
      <w:pPr>
        <w:jc w:val="center"/>
        <w:rPr>
          <w:rFonts w:eastAsia="Calibri"/>
          <w:sz w:val="24"/>
          <w:lang w:eastAsia="en-US"/>
        </w:rPr>
      </w:pPr>
      <w:r w:rsidRPr="00A03C17">
        <w:rPr>
          <w:rFonts w:eastAsia="Calibri"/>
          <w:sz w:val="24"/>
          <w:lang w:eastAsia="en-US"/>
        </w:rPr>
        <w:t>Геометрические инварианты</w:t>
      </w:r>
    </w:p>
    <w:tbl>
      <w:tblPr>
        <w:tblStyle w:val="af0"/>
        <w:tblW w:w="0" w:type="auto"/>
        <w:tblLook w:val="04A0" w:firstRow="1" w:lastRow="0" w:firstColumn="1" w:lastColumn="0" w:noHBand="0" w:noVBand="1"/>
      </w:tblPr>
      <w:tblGrid>
        <w:gridCol w:w="496"/>
        <w:gridCol w:w="3584"/>
        <w:gridCol w:w="5491"/>
      </w:tblGrid>
      <w:tr w:rsidR="00A93129" w:rsidTr="003748FA">
        <w:tc>
          <w:tcPr>
            <w:tcW w:w="0" w:type="auto"/>
          </w:tcPr>
          <w:p w:rsidR="00A93129" w:rsidRDefault="00A93129" w:rsidP="003748FA">
            <w:pPr>
              <w:ind w:firstLine="0"/>
              <w:rPr>
                <w:rFonts w:eastAsia="Calibri"/>
                <w:lang w:eastAsia="en-US"/>
              </w:rPr>
            </w:pPr>
          </w:p>
        </w:tc>
        <w:tc>
          <w:tcPr>
            <w:tcW w:w="0" w:type="auto"/>
            <w:vAlign w:val="center"/>
          </w:tcPr>
          <w:p w:rsidR="00A93129" w:rsidRPr="00152822" w:rsidRDefault="00A93129" w:rsidP="003748FA">
            <w:pPr>
              <w:ind w:firstLine="0"/>
              <w:jc w:val="center"/>
              <w:rPr>
                <w:rFonts w:eastAsia="Calibri"/>
                <w:b/>
                <w:lang w:eastAsia="en-US"/>
              </w:rPr>
            </w:pPr>
            <w:r w:rsidRPr="00152822">
              <w:rPr>
                <w:rFonts w:eastAsia="Calibri"/>
                <w:b/>
                <w:lang w:eastAsia="en-US"/>
              </w:rPr>
              <w:t>Наименование геометр</w:t>
            </w:r>
            <w:r w:rsidRPr="00152822">
              <w:rPr>
                <w:rFonts w:eastAsia="Calibri"/>
                <w:b/>
                <w:lang w:eastAsia="en-US"/>
              </w:rPr>
              <w:t>и</w:t>
            </w:r>
            <w:r w:rsidRPr="00152822">
              <w:rPr>
                <w:rFonts w:eastAsia="Calibri"/>
                <w:b/>
                <w:lang w:eastAsia="en-US"/>
              </w:rPr>
              <w:t>ческого инварианта</w:t>
            </w:r>
          </w:p>
        </w:tc>
        <w:tc>
          <w:tcPr>
            <w:tcW w:w="0" w:type="auto"/>
            <w:vAlign w:val="center"/>
          </w:tcPr>
          <w:p w:rsidR="00A93129" w:rsidRPr="00152822" w:rsidRDefault="00A93129" w:rsidP="003748FA">
            <w:pPr>
              <w:ind w:firstLine="0"/>
              <w:jc w:val="center"/>
              <w:rPr>
                <w:rFonts w:eastAsia="Calibri"/>
                <w:b/>
                <w:lang w:eastAsia="en-US"/>
              </w:rPr>
            </w:pPr>
            <w:r w:rsidRPr="00152822">
              <w:rPr>
                <w:rFonts w:eastAsia="Calibri"/>
                <w:b/>
                <w:lang w:eastAsia="en-US"/>
              </w:rPr>
              <w:t>Формула расчета</w:t>
            </w:r>
          </w:p>
        </w:tc>
      </w:tr>
      <w:tr w:rsidR="00A93129" w:rsidTr="003748FA">
        <w:trPr>
          <w:trHeight w:val="926"/>
        </w:trPr>
        <w:tc>
          <w:tcPr>
            <w:tcW w:w="0" w:type="auto"/>
            <w:vAlign w:val="center"/>
          </w:tcPr>
          <w:p w:rsidR="00A93129" w:rsidRDefault="00A93129" w:rsidP="003748FA">
            <w:pPr>
              <w:ind w:firstLine="0"/>
              <w:jc w:val="center"/>
              <w:rPr>
                <w:rFonts w:eastAsia="Calibri"/>
                <w:lang w:eastAsia="en-US"/>
              </w:rPr>
            </w:pPr>
            <w:r>
              <w:rPr>
                <w:rFonts w:eastAsia="Calibri"/>
                <w:lang w:eastAsia="en-US"/>
              </w:rPr>
              <w:t>1</w:t>
            </w:r>
          </w:p>
        </w:tc>
        <w:tc>
          <w:tcPr>
            <w:tcW w:w="0" w:type="auto"/>
            <w:vAlign w:val="center"/>
          </w:tcPr>
          <w:p w:rsidR="00A93129" w:rsidRDefault="00A93129" w:rsidP="003748FA">
            <w:pPr>
              <w:ind w:firstLine="0"/>
              <w:jc w:val="center"/>
              <w:rPr>
                <w:rFonts w:eastAsia="Calibri"/>
                <w:lang w:eastAsia="en-US"/>
              </w:rPr>
            </w:pPr>
            <w:r>
              <w:rPr>
                <w:rFonts w:eastAsia="Calibri"/>
                <w:lang w:eastAsia="en-US"/>
              </w:rPr>
              <w:t>Соотношение площади</w:t>
            </w:r>
          </w:p>
        </w:tc>
        <w:tc>
          <w:tcPr>
            <w:tcW w:w="0" w:type="auto"/>
            <w:vAlign w:val="center"/>
          </w:tcPr>
          <w:p w:rsidR="00A93129" w:rsidRPr="00682D63" w:rsidRDefault="00A93129" w:rsidP="003748FA">
            <w:pPr>
              <w:ind w:firstLine="0"/>
              <w:jc w:val="center"/>
              <w:rPr>
                <w:rFonts w:eastAsia="Calibri"/>
                <w:i/>
                <w:lang w:eastAsia="en-US"/>
              </w:rPr>
            </w:pPr>
            <m:oMathPara>
              <m:oMath>
                <m:f>
                  <m:fPr>
                    <m:ctrlPr>
                      <w:rPr>
                        <w:rFonts w:ascii="Cambria Math" w:eastAsia="Calibri" w:hAnsi="Cambria Math"/>
                        <w:i/>
                        <w:lang w:eastAsia="en-US"/>
                      </w:rPr>
                    </m:ctrlPr>
                  </m:fPr>
                  <m:num>
                    <m:r>
                      <w:rPr>
                        <w:rFonts w:ascii="Cambria Math" w:eastAsia="Calibri" w:hAnsi="Cambria Math"/>
                        <w:lang w:eastAsia="en-US"/>
                      </w:rPr>
                      <m:t>Площадь</m:t>
                    </m:r>
                  </m:num>
                  <m:den>
                    <m:r>
                      <w:rPr>
                        <w:rFonts w:ascii="Cambria Math" w:eastAsia="Calibri" w:hAnsi="Cambria Math"/>
                        <w:lang w:eastAsia="en-US"/>
                      </w:rPr>
                      <m:t>Макс. диаметр Фере∙ Мин. диаметр Фере</m:t>
                    </m:r>
                  </m:den>
                </m:f>
              </m:oMath>
            </m:oMathPara>
          </w:p>
        </w:tc>
      </w:tr>
      <w:tr w:rsidR="00A93129" w:rsidTr="003748FA">
        <w:tc>
          <w:tcPr>
            <w:tcW w:w="0" w:type="auto"/>
            <w:vAlign w:val="center"/>
          </w:tcPr>
          <w:p w:rsidR="00A93129" w:rsidRDefault="00A93129" w:rsidP="003748FA">
            <w:pPr>
              <w:ind w:firstLine="0"/>
              <w:jc w:val="center"/>
              <w:rPr>
                <w:rFonts w:eastAsia="Calibri"/>
                <w:lang w:eastAsia="en-US"/>
              </w:rPr>
            </w:pPr>
            <w:r>
              <w:rPr>
                <w:rFonts w:eastAsia="Calibri"/>
                <w:lang w:eastAsia="en-US"/>
              </w:rPr>
              <w:t>2</w:t>
            </w:r>
          </w:p>
        </w:tc>
        <w:tc>
          <w:tcPr>
            <w:tcW w:w="0" w:type="auto"/>
            <w:vAlign w:val="center"/>
          </w:tcPr>
          <w:p w:rsidR="00A93129" w:rsidRDefault="00A93129" w:rsidP="003748FA">
            <w:pPr>
              <w:ind w:firstLine="0"/>
              <w:jc w:val="center"/>
              <w:rPr>
                <w:rFonts w:eastAsia="Calibri"/>
                <w:lang w:eastAsia="en-US"/>
              </w:rPr>
            </w:pPr>
            <w:r>
              <w:rPr>
                <w:rFonts w:eastAsia="Calibri"/>
                <w:lang w:eastAsia="en-US"/>
              </w:rPr>
              <w:t xml:space="preserve">Соотношение диаметров </w:t>
            </w:r>
            <w:proofErr w:type="spellStart"/>
            <w:r>
              <w:rPr>
                <w:rFonts w:eastAsia="Calibri"/>
                <w:lang w:eastAsia="en-US"/>
              </w:rPr>
              <w:t>Фере</w:t>
            </w:r>
            <w:proofErr w:type="spellEnd"/>
          </w:p>
        </w:tc>
        <w:tc>
          <w:tcPr>
            <w:tcW w:w="0" w:type="auto"/>
            <w:vAlign w:val="center"/>
          </w:tcPr>
          <w:p w:rsidR="00A93129" w:rsidRDefault="00A93129" w:rsidP="003748FA">
            <w:pPr>
              <w:jc w:val="center"/>
            </w:pPr>
            <m:oMathPara>
              <m:oMath>
                <m:f>
                  <m:fPr>
                    <m:ctrlPr>
                      <w:rPr>
                        <w:rFonts w:ascii="Cambria Math" w:eastAsia="Calibri" w:hAnsi="Cambria Math"/>
                        <w:i/>
                        <w:lang w:eastAsia="en-US"/>
                      </w:rPr>
                    </m:ctrlPr>
                  </m:fPr>
                  <m:num>
                    <m:r>
                      <w:rPr>
                        <w:rFonts w:ascii="Cambria Math" w:eastAsia="Calibri" w:hAnsi="Cambria Math"/>
                        <w:lang w:eastAsia="en-US"/>
                      </w:rPr>
                      <m:t>Макс. диаметр Фере</m:t>
                    </m:r>
                  </m:num>
                  <m:den>
                    <m:r>
                      <w:rPr>
                        <w:rFonts w:ascii="Cambria Math" w:eastAsia="Calibri" w:hAnsi="Cambria Math"/>
                        <w:lang w:eastAsia="en-US"/>
                      </w:rPr>
                      <m:t xml:space="preserve"> Мин. диаметр Фере</m:t>
                    </m:r>
                  </m:den>
                </m:f>
              </m:oMath>
            </m:oMathPara>
          </w:p>
        </w:tc>
      </w:tr>
      <w:tr w:rsidR="00A93129" w:rsidTr="003748FA">
        <w:tc>
          <w:tcPr>
            <w:tcW w:w="0" w:type="auto"/>
            <w:vAlign w:val="center"/>
          </w:tcPr>
          <w:p w:rsidR="00A93129" w:rsidRDefault="00A93129" w:rsidP="003748FA">
            <w:pPr>
              <w:ind w:firstLine="0"/>
              <w:jc w:val="center"/>
              <w:rPr>
                <w:rFonts w:eastAsia="Calibri"/>
                <w:lang w:eastAsia="en-US"/>
              </w:rPr>
            </w:pPr>
            <w:r>
              <w:rPr>
                <w:rFonts w:eastAsia="Calibri"/>
                <w:lang w:eastAsia="en-US"/>
              </w:rPr>
              <w:t>3</w:t>
            </w:r>
          </w:p>
        </w:tc>
        <w:tc>
          <w:tcPr>
            <w:tcW w:w="0" w:type="auto"/>
            <w:vAlign w:val="center"/>
          </w:tcPr>
          <w:p w:rsidR="00A93129" w:rsidRDefault="00A93129" w:rsidP="003748FA">
            <w:pPr>
              <w:ind w:firstLine="0"/>
              <w:jc w:val="center"/>
              <w:rPr>
                <w:rFonts w:eastAsia="Calibri"/>
                <w:lang w:eastAsia="en-US"/>
              </w:rPr>
            </w:pPr>
            <w:r>
              <w:rPr>
                <w:rFonts w:eastAsia="Calibri"/>
                <w:lang w:eastAsia="en-US"/>
              </w:rPr>
              <w:t>Компактность</w:t>
            </w:r>
          </w:p>
        </w:tc>
        <w:tc>
          <w:tcPr>
            <w:tcW w:w="0" w:type="auto"/>
            <w:vAlign w:val="center"/>
          </w:tcPr>
          <w:p w:rsidR="00A93129" w:rsidRDefault="00A93129" w:rsidP="003748FA">
            <w:pPr>
              <w:jc w:val="center"/>
            </w:pPr>
            <m:oMathPara>
              <m:oMath>
                <m:f>
                  <m:fPr>
                    <m:ctrlPr>
                      <w:rPr>
                        <w:rFonts w:ascii="Cambria Math" w:eastAsia="Calibri" w:hAnsi="Cambria Math"/>
                        <w:i/>
                        <w:lang w:eastAsia="en-US"/>
                      </w:rPr>
                    </m:ctrlPr>
                  </m:fPr>
                  <m:num>
                    <m:r>
                      <w:rPr>
                        <w:rFonts w:ascii="Cambria Math" w:eastAsia="Calibri" w:hAnsi="Cambria Math"/>
                        <w:lang w:eastAsia="en-US"/>
                      </w:rPr>
                      <m:t>Перимет</m:t>
                    </m:r>
                    <m:sSup>
                      <m:sSupPr>
                        <m:ctrlPr>
                          <w:rPr>
                            <w:rFonts w:ascii="Cambria Math" w:eastAsia="Calibri" w:hAnsi="Cambria Math"/>
                            <w:i/>
                            <w:lang w:eastAsia="en-US"/>
                          </w:rPr>
                        </m:ctrlPr>
                      </m:sSupPr>
                      <m:e>
                        <m:r>
                          <w:rPr>
                            <w:rFonts w:ascii="Cambria Math" w:eastAsia="Calibri" w:hAnsi="Cambria Math"/>
                            <w:lang w:eastAsia="en-US"/>
                          </w:rPr>
                          <m:t>р</m:t>
                        </m:r>
                      </m:e>
                      <m:sup>
                        <m:r>
                          <w:rPr>
                            <w:rFonts w:ascii="Cambria Math" w:eastAsia="Calibri" w:hAnsi="Cambria Math"/>
                            <w:lang w:eastAsia="en-US"/>
                          </w:rPr>
                          <m:t>2</m:t>
                        </m:r>
                      </m:sup>
                    </m:sSup>
                  </m:num>
                  <m:den>
                    <m:r>
                      <w:rPr>
                        <w:rFonts w:ascii="Cambria Math" w:eastAsia="Calibri" w:hAnsi="Cambria Math"/>
                        <w:lang w:eastAsia="en-US"/>
                      </w:rPr>
                      <m:t xml:space="preserve"> Площадь</m:t>
                    </m:r>
                  </m:den>
                </m:f>
              </m:oMath>
            </m:oMathPara>
          </w:p>
        </w:tc>
      </w:tr>
      <w:tr w:rsidR="00A93129" w:rsidTr="003748FA">
        <w:tc>
          <w:tcPr>
            <w:tcW w:w="0" w:type="auto"/>
            <w:vAlign w:val="center"/>
          </w:tcPr>
          <w:p w:rsidR="00A93129" w:rsidRDefault="00A93129" w:rsidP="003748FA">
            <w:pPr>
              <w:ind w:firstLine="0"/>
              <w:jc w:val="center"/>
              <w:rPr>
                <w:rFonts w:eastAsia="Calibri"/>
                <w:lang w:eastAsia="en-US"/>
              </w:rPr>
            </w:pPr>
            <w:r>
              <w:rPr>
                <w:rFonts w:eastAsia="Calibri"/>
                <w:lang w:eastAsia="en-US"/>
              </w:rPr>
              <w:t>4</w:t>
            </w:r>
          </w:p>
        </w:tc>
        <w:tc>
          <w:tcPr>
            <w:tcW w:w="0" w:type="auto"/>
            <w:vAlign w:val="center"/>
          </w:tcPr>
          <w:p w:rsidR="00A93129" w:rsidRDefault="00A93129" w:rsidP="003748FA">
            <w:pPr>
              <w:ind w:firstLine="0"/>
              <w:jc w:val="center"/>
              <w:rPr>
                <w:rFonts w:eastAsia="Calibri"/>
                <w:lang w:eastAsia="en-US"/>
              </w:rPr>
            </w:pPr>
            <w:r>
              <w:rPr>
                <w:rFonts w:eastAsia="Calibri"/>
                <w:lang w:eastAsia="en-US"/>
              </w:rPr>
              <w:t>Округлость</w:t>
            </w:r>
          </w:p>
        </w:tc>
        <w:tc>
          <w:tcPr>
            <w:tcW w:w="0" w:type="auto"/>
            <w:vAlign w:val="center"/>
          </w:tcPr>
          <w:p w:rsidR="00A93129" w:rsidRPr="003F55F7" w:rsidRDefault="00A93129" w:rsidP="003748FA">
            <w:pPr>
              <w:ind w:firstLine="0"/>
              <w:jc w:val="center"/>
              <w:rPr>
                <w:rFonts w:eastAsia="Calibri"/>
                <w:lang w:eastAsia="en-US"/>
              </w:rPr>
            </w:pPr>
            <m:oMathPara>
              <m:oMath>
                <m:f>
                  <m:fPr>
                    <m:ctrlPr>
                      <w:rPr>
                        <w:rFonts w:ascii="Cambria Math" w:eastAsia="Calibri" w:hAnsi="Cambria Math"/>
                        <w:i/>
                        <w:lang w:eastAsia="en-US"/>
                      </w:rPr>
                    </m:ctrlPr>
                  </m:fPr>
                  <m:num>
                    <m:r>
                      <m:rPr>
                        <m:sty m:val="p"/>
                      </m:rPr>
                      <w:rPr>
                        <w:rFonts w:ascii="Cambria Math" w:eastAsia="Calibri" w:hAnsi="Cambria Math"/>
                        <w:lang w:eastAsia="en-US"/>
                      </w:rPr>
                      <m:t>4π</m:t>
                    </m:r>
                    <m:r>
                      <w:rPr>
                        <w:rFonts w:ascii="Cambria Math" w:eastAsia="Calibri" w:hAnsi="Cambria Math"/>
                        <w:lang w:eastAsia="en-US"/>
                      </w:rPr>
                      <m:t>∙Площадь</m:t>
                    </m:r>
                  </m:num>
                  <m:den>
                    <m:r>
                      <w:rPr>
                        <w:rFonts w:ascii="Cambria Math" w:eastAsia="Calibri" w:hAnsi="Cambria Math"/>
                        <w:lang w:eastAsia="en-US"/>
                      </w:rPr>
                      <m:t xml:space="preserve"> Перимет</m:t>
                    </m:r>
                    <m:sSup>
                      <m:sSupPr>
                        <m:ctrlPr>
                          <w:rPr>
                            <w:rFonts w:ascii="Cambria Math" w:eastAsia="Calibri" w:hAnsi="Cambria Math"/>
                            <w:i/>
                            <w:lang w:eastAsia="en-US"/>
                          </w:rPr>
                        </m:ctrlPr>
                      </m:sSupPr>
                      <m:e>
                        <m:r>
                          <w:rPr>
                            <w:rFonts w:ascii="Cambria Math" w:eastAsia="Calibri" w:hAnsi="Cambria Math"/>
                            <w:lang w:eastAsia="en-US"/>
                          </w:rPr>
                          <m:t>р</m:t>
                        </m:r>
                      </m:e>
                      <m:sup>
                        <m:r>
                          <w:rPr>
                            <w:rFonts w:ascii="Cambria Math" w:eastAsia="Calibri" w:hAnsi="Cambria Math"/>
                            <w:lang w:eastAsia="en-US"/>
                          </w:rPr>
                          <m:t>2</m:t>
                        </m:r>
                      </m:sup>
                    </m:sSup>
                  </m:den>
                </m:f>
              </m:oMath>
            </m:oMathPara>
          </w:p>
        </w:tc>
      </w:tr>
      <w:tr w:rsidR="00A93129" w:rsidTr="003748FA">
        <w:tc>
          <w:tcPr>
            <w:tcW w:w="0" w:type="auto"/>
            <w:vAlign w:val="center"/>
          </w:tcPr>
          <w:p w:rsidR="00A93129" w:rsidRDefault="00A93129" w:rsidP="003748FA">
            <w:pPr>
              <w:ind w:firstLine="0"/>
              <w:jc w:val="center"/>
              <w:rPr>
                <w:rFonts w:eastAsia="Calibri"/>
                <w:lang w:eastAsia="en-US"/>
              </w:rPr>
            </w:pPr>
            <w:r>
              <w:rPr>
                <w:rFonts w:eastAsia="Calibri"/>
                <w:lang w:eastAsia="en-US"/>
              </w:rPr>
              <w:t>5</w:t>
            </w:r>
          </w:p>
        </w:tc>
        <w:tc>
          <w:tcPr>
            <w:tcW w:w="0" w:type="auto"/>
            <w:vAlign w:val="center"/>
          </w:tcPr>
          <w:p w:rsidR="00A93129" w:rsidRDefault="00A93129" w:rsidP="003748FA">
            <w:pPr>
              <w:ind w:firstLine="0"/>
              <w:jc w:val="center"/>
              <w:rPr>
                <w:rFonts w:eastAsia="Calibri"/>
                <w:lang w:eastAsia="en-US"/>
              </w:rPr>
            </w:pPr>
            <w:r>
              <w:rPr>
                <w:rFonts w:eastAsia="Calibri"/>
                <w:lang w:eastAsia="en-US"/>
              </w:rPr>
              <w:t xml:space="preserve">Разность диаметров </w:t>
            </w:r>
            <w:proofErr w:type="spellStart"/>
            <w:r>
              <w:rPr>
                <w:rFonts w:eastAsia="Calibri"/>
                <w:lang w:eastAsia="en-US"/>
              </w:rPr>
              <w:t>Фере</w:t>
            </w:r>
            <w:proofErr w:type="spellEnd"/>
          </w:p>
        </w:tc>
        <w:tc>
          <w:tcPr>
            <w:tcW w:w="0" w:type="auto"/>
            <w:vAlign w:val="center"/>
          </w:tcPr>
          <w:p w:rsidR="00A93129" w:rsidRPr="00992BD3" w:rsidRDefault="00A93129" w:rsidP="003748FA">
            <w:pPr>
              <w:ind w:firstLine="0"/>
              <w:jc w:val="center"/>
              <w:rPr>
                <w:rFonts w:eastAsia="Calibri"/>
                <w:lang w:val="en-US" w:eastAsia="en-US"/>
              </w:rPr>
            </w:pPr>
            <m:oMathPara>
              <m:oMath>
                <m:r>
                  <w:rPr>
                    <w:rFonts w:ascii="Cambria Math" w:eastAsia="Calibri" w:hAnsi="Cambria Math"/>
                    <w:lang w:eastAsia="en-US"/>
                  </w:rPr>
                  <m:t xml:space="preserve">Макс. диаметр Фере-  </m:t>
                </m:r>
              </m:oMath>
            </m:oMathPara>
          </w:p>
          <w:p w:rsidR="00A93129" w:rsidRPr="003F55F7" w:rsidRDefault="00A93129" w:rsidP="003748FA">
            <w:pPr>
              <w:ind w:firstLine="0"/>
              <w:jc w:val="center"/>
              <w:rPr>
                <w:rFonts w:eastAsia="Calibri"/>
                <w:lang w:eastAsia="en-US"/>
              </w:rPr>
            </w:pPr>
            <m:oMathPara>
              <m:oMath>
                <m:r>
                  <w:rPr>
                    <w:rFonts w:ascii="Cambria Math" w:eastAsia="Calibri" w:hAnsi="Cambria Math"/>
                    <w:lang w:eastAsia="en-US"/>
                  </w:rPr>
                  <m:t>-Мин.  диаметр Фере</m:t>
                </m:r>
              </m:oMath>
            </m:oMathPara>
          </w:p>
        </w:tc>
      </w:tr>
      <w:tr w:rsidR="00A93129" w:rsidTr="003748FA">
        <w:tc>
          <w:tcPr>
            <w:tcW w:w="0" w:type="auto"/>
            <w:vAlign w:val="center"/>
          </w:tcPr>
          <w:p w:rsidR="00A93129" w:rsidRDefault="00A93129" w:rsidP="003748FA">
            <w:pPr>
              <w:ind w:firstLine="0"/>
              <w:jc w:val="center"/>
              <w:rPr>
                <w:rFonts w:eastAsia="Calibri"/>
                <w:lang w:eastAsia="en-US"/>
              </w:rPr>
            </w:pPr>
            <w:r>
              <w:rPr>
                <w:rFonts w:eastAsia="Calibri"/>
                <w:lang w:eastAsia="en-US"/>
              </w:rPr>
              <w:t>6</w:t>
            </w:r>
          </w:p>
        </w:tc>
        <w:tc>
          <w:tcPr>
            <w:tcW w:w="0" w:type="auto"/>
            <w:vAlign w:val="center"/>
          </w:tcPr>
          <w:p w:rsidR="00A93129" w:rsidRDefault="00A93129" w:rsidP="003748FA">
            <w:pPr>
              <w:ind w:firstLine="0"/>
              <w:jc w:val="center"/>
              <w:rPr>
                <w:rFonts w:eastAsia="Calibri"/>
                <w:lang w:eastAsia="en-US"/>
              </w:rPr>
            </w:pPr>
            <w:r w:rsidRPr="00682D63">
              <w:rPr>
                <w:rFonts w:eastAsia="Calibri"/>
                <w:lang w:eastAsia="en-US"/>
              </w:rPr>
              <w:t>Эксцентриситет</w:t>
            </w:r>
          </w:p>
        </w:tc>
        <w:tc>
          <w:tcPr>
            <w:tcW w:w="0" w:type="auto"/>
            <w:vAlign w:val="center"/>
          </w:tcPr>
          <w:p w:rsidR="00A93129" w:rsidRPr="003F55F7" w:rsidRDefault="00A93129" w:rsidP="003748FA">
            <w:pPr>
              <w:ind w:firstLine="0"/>
              <w:jc w:val="center"/>
              <w:rPr>
                <w:rFonts w:eastAsia="Calibri"/>
                <w:lang w:eastAsia="en-US"/>
              </w:rPr>
            </w:pPr>
            <m:oMathPara>
              <m:oMath>
                <m:rad>
                  <m:radPr>
                    <m:degHide m:val="1"/>
                    <m:ctrlPr>
                      <w:rPr>
                        <w:rFonts w:ascii="Cambria Math" w:eastAsia="Calibri" w:hAnsi="Cambria Math"/>
                        <w:i/>
                        <w:lang w:eastAsia="en-US"/>
                      </w:rPr>
                    </m:ctrlPr>
                  </m:radPr>
                  <m:deg/>
                  <m:e>
                    <m:r>
                      <w:rPr>
                        <w:rFonts w:ascii="Cambria Math" w:eastAsia="Calibri" w:hAnsi="Cambria Math"/>
                        <w:lang w:eastAsia="en-US"/>
                      </w:rPr>
                      <m:t>1-</m:t>
                    </m:r>
                    <m:f>
                      <m:fPr>
                        <m:ctrlPr>
                          <w:rPr>
                            <w:rFonts w:ascii="Cambria Math" w:eastAsia="Calibri" w:hAnsi="Cambria Math"/>
                            <w:i/>
                            <w:lang w:eastAsia="en-US"/>
                          </w:rPr>
                        </m:ctrlPr>
                      </m:fPr>
                      <m:num>
                        <m:r>
                          <w:rPr>
                            <w:rFonts w:ascii="Cambria Math" w:eastAsia="Calibri" w:hAnsi="Cambria Math"/>
                            <w:lang w:eastAsia="en-US"/>
                          </w:rPr>
                          <m:t>малая полуос</m:t>
                        </m:r>
                        <m:sSup>
                          <m:sSupPr>
                            <m:ctrlPr>
                              <w:rPr>
                                <w:rFonts w:ascii="Cambria Math" w:eastAsia="Calibri" w:hAnsi="Cambria Math"/>
                                <w:i/>
                                <w:lang w:val="en-US" w:eastAsia="en-US"/>
                              </w:rPr>
                            </m:ctrlPr>
                          </m:sSupPr>
                          <m:e>
                            <m:r>
                              <w:rPr>
                                <w:rFonts w:ascii="Cambria Math" w:eastAsia="Calibri" w:hAnsi="Cambria Math"/>
                                <w:lang w:eastAsia="en-US"/>
                              </w:rPr>
                              <m:t>ь</m:t>
                            </m:r>
                            <m:ctrlPr>
                              <w:rPr>
                                <w:rFonts w:ascii="Cambria Math" w:eastAsia="Calibri" w:hAnsi="Cambria Math"/>
                                <w:i/>
                                <w:lang w:eastAsia="en-US"/>
                              </w:rPr>
                            </m:ctrlPr>
                          </m:e>
                          <m:sup>
                            <m:r>
                              <w:rPr>
                                <w:rFonts w:ascii="Cambria Math" w:eastAsia="Calibri" w:hAnsi="Cambria Math"/>
                                <w:lang w:val="en-US" w:eastAsia="en-US"/>
                              </w:rPr>
                              <m:t>2</m:t>
                            </m:r>
                          </m:sup>
                        </m:sSup>
                      </m:num>
                      <m:den>
                        <m:r>
                          <w:rPr>
                            <w:rFonts w:ascii="Cambria Math" w:eastAsia="Calibri" w:hAnsi="Cambria Math"/>
                            <w:lang w:eastAsia="en-US"/>
                          </w:rPr>
                          <m:t>большая полуос</m:t>
                        </m:r>
                        <m:sSup>
                          <m:sSupPr>
                            <m:ctrlPr>
                              <w:rPr>
                                <w:rFonts w:ascii="Cambria Math" w:eastAsia="Calibri" w:hAnsi="Cambria Math"/>
                                <w:i/>
                                <w:lang w:val="en-US" w:eastAsia="en-US"/>
                              </w:rPr>
                            </m:ctrlPr>
                          </m:sSupPr>
                          <m:e>
                            <m:r>
                              <w:rPr>
                                <w:rFonts w:ascii="Cambria Math" w:eastAsia="Calibri" w:hAnsi="Cambria Math"/>
                                <w:lang w:eastAsia="en-US"/>
                              </w:rPr>
                              <m:t>ь</m:t>
                            </m:r>
                            <m:ctrlPr>
                              <w:rPr>
                                <w:rFonts w:ascii="Cambria Math" w:eastAsia="Calibri" w:hAnsi="Cambria Math"/>
                                <w:i/>
                                <w:lang w:eastAsia="en-US"/>
                              </w:rPr>
                            </m:ctrlPr>
                          </m:e>
                          <m:sup>
                            <m:r>
                              <w:rPr>
                                <w:rFonts w:ascii="Cambria Math" w:eastAsia="Calibri" w:hAnsi="Cambria Math"/>
                                <w:lang w:eastAsia="en-US"/>
                              </w:rPr>
                              <m:t>2</m:t>
                            </m:r>
                          </m:sup>
                        </m:sSup>
                      </m:den>
                    </m:f>
                  </m:e>
                </m:rad>
              </m:oMath>
            </m:oMathPara>
          </w:p>
        </w:tc>
      </w:tr>
      <w:tr w:rsidR="00A93129" w:rsidRPr="003F55F7" w:rsidTr="003748FA">
        <w:tc>
          <w:tcPr>
            <w:tcW w:w="356" w:type="dxa"/>
            <w:vAlign w:val="center"/>
          </w:tcPr>
          <w:p w:rsidR="00A93129" w:rsidRDefault="00A93129" w:rsidP="003748FA">
            <w:pPr>
              <w:ind w:firstLine="0"/>
              <w:jc w:val="center"/>
              <w:rPr>
                <w:rFonts w:eastAsia="Calibri"/>
                <w:lang w:eastAsia="en-US"/>
              </w:rPr>
            </w:pPr>
            <w:r>
              <w:rPr>
                <w:rFonts w:eastAsia="Calibri"/>
                <w:lang w:eastAsia="en-US"/>
              </w:rPr>
              <w:t>7</w:t>
            </w:r>
          </w:p>
        </w:tc>
        <w:tc>
          <w:tcPr>
            <w:tcW w:w="3720" w:type="dxa"/>
            <w:vAlign w:val="center"/>
          </w:tcPr>
          <w:p w:rsidR="00A93129" w:rsidRPr="003F55F7" w:rsidRDefault="00A93129" w:rsidP="003748FA">
            <w:pPr>
              <w:ind w:firstLine="0"/>
              <w:jc w:val="center"/>
              <w:rPr>
                <w:rFonts w:eastAsia="Calibri"/>
                <w:lang w:eastAsia="en-US"/>
              </w:rPr>
            </w:pPr>
            <w:r>
              <w:rPr>
                <w:rFonts w:eastAsia="Calibri"/>
                <w:lang w:eastAsia="en-US"/>
              </w:rPr>
              <w:t>Удлинение</w:t>
            </w:r>
          </w:p>
        </w:tc>
        <w:tc>
          <w:tcPr>
            <w:tcW w:w="5495" w:type="dxa"/>
          </w:tcPr>
          <w:p w:rsidR="00A93129" w:rsidRPr="003F55F7" w:rsidRDefault="00A93129" w:rsidP="003748FA">
            <w:pPr>
              <w:ind w:firstLine="0"/>
              <w:jc w:val="center"/>
              <w:rPr>
                <w:rFonts w:eastAsia="Calibri"/>
                <w:lang w:eastAsia="en-US"/>
              </w:rPr>
            </w:pPr>
            <m:oMathPara>
              <m:oMath>
                <m:r>
                  <w:rPr>
                    <w:rFonts w:ascii="Cambria Math" w:eastAsia="Calibri" w:hAnsi="Cambria Math"/>
                    <w:lang w:eastAsia="en-US"/>
                  </w:rPr>
                  <m:t>1-</m:t>
                </m:r>
                <m:r>
                  <m:rPr>
                    <m:sty m:val="p"/>
                  </m:rPr>
                  <w:rPr>
                    <w:rFonts w:ascii="Cambria Math" w:eastAsia="Calibri" w:hAnsi="Cambria Math"/>
                    <w:lang w:eastAsia="en-US"/>
                  </w:rPr>
                  <m:t>Соотношение диаметров Фере</m:t>
                </m:r>
              </m:oMath>
            </m:oMathPara>
          </w:p>
        </w:tc>
      </w:tr>
      <w:tr w:rsidR="00A93129" w:rsidRPr="003F55F7" w:rsidTr="003748FA">
        <w:tc>
          <w:tcPr>
            <w:tcW w:w="356" w:type="dxa"/>
            <w:vAlign w:val="center"/>
          </w:tcPr>
          <w:p w:rsidR="00A93129" w:rsidRDefault="00A93129" w:rsidP="003748FA">
            <w:pPr>
              <w:ind w:firstLine="0"/>
              <w:jc w:val="center"/>
              <w:rPr>
                <w:rFonts w:eastAsia="Calibri"/>
                <w:lang w:eastAsia="en-US"/>
              </w:rPr>
            </w:pPr>
            <w:r>
              <w:rPr>
                <w:rFonts w:eastAsia="Calibri"/>
                <w:lang w:eastAsia="en-US"/>
              </w:rPr>
              <w:t>8</w:t>
            </w:r>
          </w:p>
        </w:tc>
        <w:tc>
          <w:tcPr>
            <w:tcW w:w="3720" w:type="dxa"/>
            <w:vAlign w:val="center"/>
          </w:tcPr>
          <w:p w:rsidR="00A93129" w:rsidRDefault="00A93129" w:rsidP="003748FA">
            <w:pPr>
              <w:ind w:firstLine="0"/>
              <w:jc w:val="center"/>
              <w:rPr>
                <w:rFonts w:eastAsia="Calibri"/>
                <w:lang w:eastAsia="en-US"/>
              </w:rPr>
            </w:pPr>
            <w:r>
              <w:rPr>
                <w:rFonts w:eastAsia="Calibri"/>
                <w:lang w:eastAsia="en-US"/>
              </w:rPr>
              <w:t>Закругленность</w:t>
            </w:r>
          </w:p>
        </w:tc>
        <w:tc>
          <w:tcPr>
            <w:tcW w:w="5495" w:type="dxa"/>
          </w:tcPr>
          <w:p w:rsidR="00A93129" w:rsidRPr="003F55F7" w:rsidRDefault="00A93129" w:rsidP="003748FA">
            <w:pPr>
              <w:ind w:firstLine="0"/>
              <w:jc w:val="center"/>
              <w:rPr>
                <w:rFonts w:eastAsia="Calibri"/>
                <w:lang w:eastAsia="en-US"/>
              </w:rPr>
            </w:pPr>
            <m:oMathPara>
              <m:oMath>
                <m:f>
                  <m:fPr>
                    <m:ctrlPr>
                      <w:rPr>
                        <w:rFonts w:ascii="Cambria Math" w:eastAsia="Calibri" w:hAnsi="Cambria Math"/>
                        <w:i/>
                        <w:lang w:eastAsia="en-US"/>
                      </w:rPr>
                    </m:ctrlPr>
                  </m:fPr>
                  <m:num>
                    <m:r>
                      <w:rPr>
                        <w:rFonts w:ascii="Cambria Math" w:eastAsia="Calibri" w:hAnsi="Cambria Math"/>
                        <w:lang w:eastAsia="en-US"/>
                      </w:rPr>
                      <m:t>4</m:t>
                    </m:r>
                    <m:r>
                      <m:rPr>
                        <m:sty m:val="p"/>
                      </m:rPr>
                      <w:rPr>
                        <w:rFonts w:ascii="Cambria Math" w:eastAsia="Calibri" w:hAnsi="Cambria Math"/>
                        <w:lang w:eastAsia="en-US"/>
                      </w:rPr>
                      <m:t>π</m:t>
                    </m:r>
                    <m:r>
                      <w:rPr>
                        <w:rFonts w:ascii="Cambria Math" w:eastAsia="Calibri" w:hAnsi="Cambria Math"/>
                        <w:lang w:eastAsia="en-US"/>
                      </w:rPr>
                      <m:t>∙Площадь</m:t>
                    </m:r>
                  </m:num>
                  <m:den>
                    <m:r>
                      <m:rPr>
                        <m:sty m:val="p"/>
                      </m:rPr>
                      <w:rPr>
                        <w:rFonts w:ascii="Cambria Math" w:eastAsia="Calibri" w:hAnsi="Cambria Math"/>
                        <w:lang w:eastAsia="en-US"/>
                      </w:rPr>
                      <m:t xml:space="preserve"> π</m:t>
                    </m:r>
                    <m:r>
                      <w:rPr>
                        <w:rFonts w:ascii="Cambria Math" w:eastAsia="Calibri" w:hAnsi="Cambria Math"/>
                        <w:lang w:eastAsia="en-US"/>
                      </w:rPr>
                      <m:t>∙Макс. диаметр Фер</m:t>
                    </m:r>
                    <m:sSup>
                      <m:sSupPr>
                        <m:ctrlPr>
                          <w:rPr>
                            <w:rFonts w:ascii="Cambria Math" w:eastAsia="Calibri" w:hAnsi="Cambria Math"/>
                            <w:i/>
                            <w:lang w:val="en-US" w:eastAsia="en-US"/>
                          </w:rPr>
                        </m:ctrlPr>
                      </m:sSupPr>
                      <m:e>
                        <m:r>
                          <w:rPr>
                            <w:rFonts w:ascii="Cambria Math" w:eastAsia="Calibri" w:hAnsi="Cambria Math"/>
                            <w:lang w:eastAsia="en-US"/>
                          </w:rPr>
                          <m:t>е</m:t>
                        </m:r>
                        <m:ctrlPr>
                          <w:rPr>
                            <w:rFonts w:ascii="Cambria Math" w:eastAsia="Calibri" w:hAnsi="Cambria Math"/>
                            <w:i/>
                            <w:lang w:eastAsia="en-US"/>
                          </w:rPr>
                        </m:ctrlPr>
                      </m:e>
                      <m:sup>
                        <m:r>
                          <w:rPr>
                            <w:rFonts w:ascii="Cambria Math" w:eastAsia="Calibri" w:hAnsi="Cambria Math"/>
                            <w:lang w:val="en-US" w:eastAsia="en-US"/>
                          </w:rPr>
                          <m:t>2</m:t>
                        </m:r>
                      </m:sup>
                    </m:sSup>
                  </m:den>
                </m:f>
              </m:oMath>
            </m:oMathPara>
          </w:p>
        </w:tc>
      </w:tr>
      <w:tr w:rsidR="00A93129" w:rsidRPr="003F55F7" w:rsidTr="003748FA">
        <w:tc>
          <w:tcPr>
            <w:tcW w:w="356" w:type="dxa"/>
            <w:vAlign w:val="center"/>
          </w:tcPr>
          <w:p w:rsidR="00A93129" w:rsidRDefault="00A93129" w:rsidP="003748FA">
            <w:pPr>
              <w:ind w:firstLine="0"/>
              <w:jc w:val="center"/>
              <w:rPr>
                <w:rFonts w:eastAsia="Calibri"/>
                <w:lang w:eastAsia="en-US"/>
              </w:rPr>
            </w:pPr>
            <w:r>
              <w:rPr>
                <w:rFonts w:eastAsia="Calibri"/>
                <w:lang w:eastAsia="en-US"/>
              </w:rPr>
              <w:t>9</w:t>
            </w:r>
          </w:p>
        </w:tc>
        <w:tc>
          <w:tcPr>
            <w:tcW w:w="3720" w:type="dxa"/>
            <w:vAlign w:val="center"/>
          </w:tcPr>
          <w:p w:rsidR="00A93129" w:rsidRDefault="00A93129" w:rsidP="003748FA">
            <w:pPr>
              <w:ind w:firstLine="0"/>
              <w:jc w:val="center"/>
              <w:rPr>
                <w:rFonts w:eastAsia="Calibri"/>
                <w:lang w:eastAsia="en-US"/>
              </w:rPr>
            </w:pPr>
            <w:r>
              <w:rPr>
                <w:rFonts w:eastAsia="Calibri"/>
                <w:lang w:eastAsia="en-US"/>
              </w:rPr>
              <w:t>Фактор формы 1</w:t>
            </w:r>
          </w:p>
        </w:tc>
        <w:tc>
          <w:tcPr>
            <w:tcW w:w="5495" w:type="dxa"/>
          </w:tcPr>
          <w:p w:rsidR="00A93129" w:rsidRPr="003F55F7" w:rsidRDefault="00A93129" w:rsidP="003748FA">
            <w:pPr>
              <w:ind w:firstLine="0"/>
              <w:jc w:val="center"/>
              <w:rPr>
                <w:rFonts w:eastAsia="Calibri"/>
                <w:lang w:eastAsia="en-US"/>
              </w:rPr>
            </w:pPr>
            <m:oMathPara>
              <m:oMath>
                <m:f>
                  <m:fPr>
                    <m:ctrlPr>
                      <w:rPr>
                        <w:rFonts w:ascii="Cambria Math" w:eastAsia="Calibri" w:hAnsi="Cambria Math"/>
                        <w:i/>
                        <w:lang w:eastAsia="en-US"/>
                      </w:rPr>
                    </m:ctrlPr>
                  </m:fPr>
                  <m:num>
                    <m:r>
                      <w:rPr>
                        <w:rFonts w:ascii="Cambria Math" w:eastAsia="Calibri" w:hAnsi="Cambria Math"/>
                        <w:lang w:eastAsia="en-US"/>
                      </w:rPr>
                      <m:t>Макс. диаметр Фере</m:t>
                    </m:r>
                  </m:num>
                  <m:den>
                    <m:r>
                      <w:rPr>
                        <w:rFonts w:ascii="Cambria Math" w:eastAsia="Calibri" w:hAnsi="Cambria Math"/>
                        <w:lang w:eastAsia="en-US"/>
                      </w:rPr>
                      <m:t>Площадь</m:t>
                    </m:r>
                  </m:den>
                </m:f>
              </m:oMath>
            </m:oMathPara>
          </w:p>
        </w:tc>
      </w:tr>
      <w:tr w:rsidR="00A93129" w:rsidTr="003748FA">
        <w:tc>
          <w:tcPr>
            <w:tcW w:w="356" w:type="dxa"/>
            <w:vAlign w:val="center"/>
          </w:tcPr>
          <w:p w:rsidR="00A93129" w:rsidRDefault="00A93129" w:rsidP="003748FA">
            <w:pPr>
              <w:ind w:firstLine="0"/>
              <w:jc w:val="center"/>
              <w:rPr>
                <w:rFonts w:eastAsia="Calibri"/>
                <w:lang w:eastAsia="en-US"/>
              </w:rPr>
            </w:pPr>
            <w:r>
              <w:rPr>
                <w:rFonts w:eastAsia="Calibri"/>
                <w:lang w:eastAsia="en-US"/>
              </w:rPr>
              <w:t>10</w:t>
            </w:r>
          </w:p>
        </w:tc>
        <w:tc>
          <w:tcPr>
            <w:tcW w:w="3720" w:type="dxa"/>
            <w:vAlign w:val="center"/>
          </w:tcPr>
          <w:p w:rsidR="00A93129" w:rsidRDefault="00A93129" w:rsidP="003748FA">
            <w:pPr>
              <w:ind w:firstLine="0"/>
              <w:jc w:val="center"/>
              <w:rPr>
                <w:rFonts w:eastAsia="Calibri"/>
                <w:lang w:eastAsia="en-US"/>
              </w:rPr>
            </w:pPr>
            <w:r>
              <w:rPr>
                <w:rFonts w:eastAsia="Calibri"/>
                <w:lang w:eastAsia="en-US"/>
              </w:rPr>
              <w:t>Сумма углов поворота</w:t>
            </w:r>
          </w:p>
        </w:tc>
        <w:tc>
          <w:tcPr>
            <w:tcW w:w="5495" w:type="dxa"/>
          </w:tcPr>
          <w:p w:rsidR="00A93129" w:rsidRDefault="00A93129" w:rsidP="003748FA">
            <w:pPr>
              <w:ind w:firstLine="0"/>
              <w:jc w:val="center"/>
              <w:rPr>
                <w:rFonts w:eastAsia="Calibri"/>
                <w:lang w:eastAsia="en-US"/>
              </w:rPr>
            </w:pPr>
            <m:oMathPara>
              <m:oMath>
                <m:f>
                  <m:fPr>
                    <m:ctrlPr>
                      <w:rPr>
                        <w:rFonts w:ascii="Cambria Math" w:hAnsi="Cambria Math"/>
                        <w:i/>
                        <w:szCs w:val="28"/>
                        <w:lang w:val="en-US"/>
                      </w:rPr>
                    </m:ctrlPr>
                  </m:fPr>
                  <m:num>
                    <m:nary>
                      <m:naryPr>
                        <m:chr m:val="∑"/>
                        <m:limLoc m:val="undOvr"/>
                        <m:subHide m:val="1"/>
                        <m:supHide m:val="1"/>
                        <m:ctrlPr>
                          <w:rPr>
                            <w:rFonts w:ascii="Cambria Math" w:hAnsi="Cambria Math"/>
                            <w:i/>
                            <w:szCs w:val="28"/>
                          </w:rPr>
                        </m:ctrlPr>
                      </m:naryPr>
                      <m:sub/>
                      <m:sup/>
                      <m:e>
                        <m:r>
                          <w:rPr>
                            <w:rFonts w:ascii="Cambria Math" w:hAnsi="Cambria Math"/>
                            <w:szCs w:val="28"/>
                          </w:rPr>
                          <m:t>|угол поворота|</m:t>
                        </m:r>
                      </m:e>
                    </m:nary>
                    <m:r>
                      <w:rPr>
                        <w:rFonts w:ascii="Cambria Math" w:hAnsi="Cambria Math"/>
                        <w:szCs w:val="28"/>
                      </w:rPr>
                      <m:t xml:space="preserve"> </m:t>
                    </m:r>
                  </m:num>
                  <m:den>
                    <m:r>
                      <w:rPr>
                        <w:rFonts w:ascii="Cambria Math" w:hAnsi="Cambria Math"/>
                        <w:szCs w:val="28"/>
                        <w:lang w:val="en-US"/>
                      </w:rPr>
                      <m:t>Длина контура</m:t>
                    </m:r>
                  </m:den>
                </m:f>
              </m:oMath>
            </m:oMathPara>
          </w:p>
        </w:tc>
      </w:tr>
    </w:tbl>
    <w:p w:rsidR="00A93129" w:rsidRDefault="00A93129" w:rsidP="00A93129">
      <w:pPr>
        <w:rPr>
          <w:rFonts w:eastAsia="Calibri"/>
          <w:lang w:eastAsia="en-US"/>
        </w:rPr>
      </w:pPr>
    </w:p>
    <w:p w:rsidR="00A93129" w:rsidRPr="0045376B" w:rsidRDefault="00A93129" w:rsidP="00A93129">
      <w:pPr>
        <w:pStyle w:val="Times1420"/>
      </w:pPr>
      <w:r>
        <w:rPr>
          <w:rFonts w:eastAsia="Calibri"/>
        </w:rPr>
        <w:t xml:space="preserve">Для начала разберем понятия </w:t>
      </w:r>
      <w:r>
        <w:t>эксцентриситета и д</w:t>
      </w:r>
      <w:r w:rsidRPr="00D6507B">
        <w:t>иаметр</w:t>
      </w:r>
      <w:r>
        <w:t>а</w:t>
      </w:r>
      <w:r w:rsidRPr="00D6507B">
        <w:t xml:space="preserve"> </w:t>
      </w:r>
      <w:proofErr w:type="spellStart"/>
      <w:r w:rsidRPr="00D6507B">
        <w:t>Фере</w:t>
      </w:r>
      <w:proofErr w:type="spellEnd"/>
      <w:r>
        <w:rPr>
          <w:rFonts w:eastAsia="Calibri"/>
        </w:rPr>
        <w:t xml:space="preserve">. </w:t>
      </w:r>
      <w:r>
        <w:t>Эк</w:t>
      </w:r>
      <w:r>
        <w:t>с</w:t>
      </w:r>
      <w:r>
        <w:t>центриситет –</w:t>
      </w:r>
      <w:r w:rsidRPr="00E651DC">
        <w:t xml:space="preserve"> </w:t>
      </w:r>
      <w:r>
        <w:t>э</w:t>
      </w:r>
      <w:r w:rsidRPr="00C45E5F">
        <w:t>то числовая характеристика конического сечения, показыв</w:t>
      </w:r>
      <w:r w:rsidRPr="00C45E5F">
        <w:t>а</w:t>
      </w:r>
      <w:r w:rsidRPr="00C45E5F">
        <w:t>ющая степень его отклонения от окружности. Является отношением рассто</w:t>
      </w:r>
      <w:r w:rsidRPr="00C45E5F">
        <w:t>я</w:t>
      </w:r>
      <w:r w:rsidRPr="00C45E5F">
        <w:t>ния между особым вниманием эллипса и его главной оси.</w:t>
      </w:r>
    </w:p>
    <w:p w:rsidR="00A93129" w:rsidRPr="0005420E" w:rsidRDefault="00A93129" w:rsidP="00A93129">
      <w:pPr>
        <w:pStyle w:val="Times1420"/>
      </w:pPr>
      <w:r w:rsidRPr="00D6507B">
        <w:t xml:space="preserve">Диаметр </w:t>
      </w:r>
      <w:proofErr w:type="spellStart"/>
      <w:r w:rsidRPr="00D6507B">
        <w:t>Фере</w:t>
      </w:r>
      <w:proofErr w:type="spellEnd"/>
      <w:r>
        <w:t xml:space="preserve"> (рисунок </w:t>
      </w:r>
      <w:r>
        <w:t>12) –</w:t>
      </w:r>
      <w:r w:rsidRPr="00D6507B">
        <w:t xml:space="preserve"> это</w:t>
      </w:r>
      <w:r>
        <w:t xml:space="preserve"> мера размера объекта в определе</w:t>
      </w:r>
      <w:r>
        <w:t>н</w:t>
      </w:r>
      <w:r>
        <w:t>ном</w:t>
      </w:r>
      <w:r w:rsidRPr="00D6507B">
        <w:t xml:space="preserve"> направлении.</w:t>
      </w:r>
      <w:r>
        <w:t xml:space="preserve"> </w:t>
      </w:r>
      <w:r w:rsidRPr="00934A99">
        <w:t xml:space="preserve">Диаметр </w:t>
      </w:r>
      <w:proofErr w:type="spellStart"/>
      <w:r w:rsidRPr="00934A99">
        <w:t>Фере</w:t>
      </w:r>
      <w:proofErr w:type="spellEnd"/>
      <w:r w:rsidRPr="00D6507B">
        <w:t xml:space="preserve"> можно определить как расстояние между двумя </w:t>
      </w:r>
      <w:r w:rsidRPr="00934A99">
        <w:lastRenderedPageBreak/>
        <w:t>между двумя параллельными касательными линиями</w:t>
      </w:r>
      <w:r>
        <w:t>. Это расстояние еще</w:t>
      </w:r>
      <w:r w:rsidRPr="00D6507B">
        <w:t xml:space="preserve"> также называют диаметром штангенциркуля, имея в виду измерение размера объекта штангенциркулем.</w:t>
      </w:r>
    </w:p>
    <w:p w:rsidR="00A93129" w:rsidRPr="005B449B" w:rsidRDefault="00A93129" w:rsidP="00A93129">
      <w:pPr>
        <w:ind w:firstLine="0"/>
        <w:jc w:val="center"/>
        <w:rPr>
          <w:b/>
          <w:sz w:val="24"/>
        </w:rPr>
      </w:pPr>
      <w:r w:rsidRPr="005B449B">
        <w:rPr>
          <w:noProof/>
          <w:sz w:val="24"/>
        </w:rPr>
        <w:drawing>
          <wp:inline distT="0" distB="0" distL="0" distR="0" wp14:anchorId="6DE19451" wp14:editId="0203C7A8">
            <wp:extent cx="2464747" cy="1849765"/>
            <wp:effectExtent l="0" t="0" r="0" b="0"/>
            <wp:docPr id="63" name="Рисунок 63" descr="File:DigitalCaliperEu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DigitalCaliperEuro.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74666" cy="1857209"/>
                    </a:xfrm>
                    <a:prstGeom prst="rect">
                      <a:avLst/>
                    </a:prstGeom>
                    <a:noFill/>
                    <a:ln>
                      <a:noFill/>
                    </a:ln>
                  </pic:spPr>
                </pic:pic>
              </a:graphicData>
            </a:graphic>
          </wp:inline>
        </w:drawing>
      </w:r>
      <w:r w:rsidRPr="005B449B">
        <w:rPr>
          <w:b/>
          <w:sz w:val="24"/>
        </w:rPr>
        <w:t xml:space="preserve">   </w:t>
      </w:r>
      <w:r w:rsidRPr="005B449B">
        <w:rPr>
          <w:noProof/>
          <w:sz w:val="24"/>
        </w:rPr>
        <w:drawing>
          <wp:inline distT="0" distB="0" distL="0" distR="0" wp14:anchorId="660F2C67" wp14:editId="6F276A59">
            <wp:extent cx="2234045" cy="1915736"/>
            <wp:effectExtent l="0" t="0" r="0" b="889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235939" cy="1917360"/>
                    </a:xfrm>
                    <a:prstGeom prst="rect">
                      <a:avLst/>
                    </a:prstGeom>
                  </pic:spPr>
                </pic:pic>
              </a:graphicData>
            </a:graphic>
          </wp:inline>
        </w:drawing>
      </w:r>
    </w:p>
    <w:p w:rsidR="00A93129" w:rsidRPr="007E4AF6" w:rsidRDefault="00A93129" w:rsidP="00A93129">
      <w:pPr>
        <w:spacing w:after="120"/>
        <w:ind w:firstLine="0"/>
        <w:jc w:val="center"/>
        <w:rPr>
          <w:sz w:val="24"/>
        </w:rPr>
      </w:pPr>
      <w:r>
        <w:rPr>
          <w:sz w:val="24"/>
        </w:rPr>
        <w:t xml:space="preserve">Рисунок </w:t>
      </w:r>
      <w:r>
        <w:rPr>
          <w:sz w:val="24"/>
        </w:rPr>
        <w:t>12 – Д</w:t>
      </w:r>
      <w:r w:rsidRPr="005B449B">
        <w:rPr>
          <w:sz w:val="24"/>
        </w:rPr>
        <w:t xml:space="preserve">иаметр </w:t>
      </w:r>
      <w:proofErr w:type="spellStart"/>
      <w:r w:rsidRPr="005B449B">
        <w:rPr>
          <w:sz w:val="24"/>
        </w:rPr>
        <w:t>Фере</w:t>
      </w:r>
      <w:proofErr w:type="spellEnd"/>
    </w:p>
    <w:p w:rsidR="00A93129" w:rsidRPr="007F05E0" w:rsidRDefault="00A93129" w:rsidP="00A93129">
      <w:pPr>
        <w:rPr>
          <w:rFonts w:eastAsia="Calibri"/>
          <w:lang w:eastAsia="en-US"/>
        </w:rPr>
      </w:pPr>
      <w:r>
        <w:rPr>
          <w:rFonts w:eastAsia="Calibri"/>
          <w:lang w:eastAsia="en-US"/>
        </w:rPr>
        <w:t>Использование всех геометрических инвариантов</w:t>
      </w:r>
      <w:r w:rsidRPr="007F05E0">
        <w:rPr>
          <w:rFonts w:eastAsia="Calibri"/>
          <w:lang w:eastAsia="en-US"/>
        </w:rPr>
        <w:t xml:space="preserve"> не целесообразно, необходимо отобрать признаки, которые бы хорошо влияли на классифик</w:t>
      </w:r>
      <w:r w:rsidRPr="007F05E0">
        <w:rPr>
          <w:rFonts w:eastAsia="Calibri"/>
          <w:lang w:eastAsia="en-US"/>
        </w:rPr>
        <w:t>а</w:t>
      </w:r>
      <w:r w:rsidRPr="007F05E0">
        <w:rPr>
          <w:rFonts w:eastAsia="Calibri"/>
          <w:lang w:eastAsia="en-US"/>
        </w:rPr>
        <w:t>цию</w:t>
      </w:r>
      <w:r>
        <w:rPr>
          <w:rFonts w:eastAsia="Calibri"/>
          <w:lang w:eastAsia="en-US"/>
        </w:rPr>
        <w:t xml:space="preserve"> объекта</w:t>
      </w:r>
      <w:r w:rsidRPr="007F05E0">
        <w:rPr>
          <w:rFonts w:eastAsia="Calibri"/>
          <w:lang w:eastAsia="en-US"/>
        </w:rPr>
        <w:t>. Отбор признаков</w:t>
      </w:r>
      <w:r>
        <w:rPr>
          <w:rFonts w:eastAsia="Calibri"/>
          <w:lang w:eastAsia="en-US"/>
        </w:rPr>
        <w:t xml:space="preserve"> </w:t>
      </w:r>
      <w:r w:rsidRPr="0045376B">
        <w:rPr>
          <w:rFonts w:eastAsia="Calibri"/>
          <w:lang w:eastAsia="en-US"/>
        </w:rPr>
        <w:t>–</w:t>
      </w:r>
      <w:r>
        <w:rPr>
          <w:rFonts w:eastAsia="Calibri"/>
          <w:lang w:eastAsia="en-US"/>
        </w:rPr>
        <w:t xml:space="preserve"> </w:t>
      </w:r>
      <w:r w:rsidRPr="007F05E0">
        <w:rPr>
          <w:rFonts w:eastAsia="Calibri"/>
          <w:lang w:eastAsia="en-US"/>
        </w:rPr>
        <w:t>это отбора подмножества значимых призн</w:t>
      </w:r>
      <w:r w:rsidRPr="007F05E0">
        <w:rPr>
          <w:rFonts w:eastAsia="Calibri"/>
          <w:lang w:eastAsia="en-US"/>
        </w:rPr>
        <w:t>а</w:t>
      </w:r>
      <w:r w:rsidRPr="007F05E0">
        <w:rPr>
          <w:rFonts w:eastAsia="Calibri"/>
          <w:lang w:eastAsia="en-US"/>
        </w:rPr>
        <w:t>ков для использования этих признаков в задачах классификации</w:t>
      </w:r>
    </w:p>
    <w:p w:rsidR="00A93129" w:rsidRPr="007F05E0" w:rsidRDefault="00A93129" w:rsidP="00A93129">
      <w:pPr>
        <w:rPr>
          <w:rFonts w:eastAsia="Calibri"/>
          <w:lang w:eastAsia="en-US"/>
        </w:rPr>
      </w:pPr>
      <w:r w:rsidRPr="007F05E0">
        <w:rPr>
          <w:rFonts w:eastAsia="Calibri"/>
          <w:lang w:eastAsia="en-US"/>
        </w:rPr>
        <w:t>Главная цель использования отбора признаков является удаление и</w:t>
      </w:r>
      <w:r w:rsidRPr="007F05E0">
        <w:rPr>
          <w:rFonts w:eastAsia="Calibri"/>
          <w:lang w:eastAsia="en-US"/>
        </w:rPr>
        <w:t>з</w:t>
      </w:r>
      <w:r w:rsidRPr="007F05E0">
        <w:rPr>
          <w:rFonts w:eastAsia="Calibri"/>
          <w:lang w:eastAsia="en-US"/>
        </w:rPr>
        <w:t>лишних, либо незначимых признаков из системы без существенной потери информации. «Излишний» и «незначимый» это два разных понятия, так как один значимый признак может быть излишним при присутствии другого с</w:t>
      </w:r>
      <w:r w:rsidRPr="007F05E0">
        <w:rPr>
          <w:rFonts w:eastAsia="Calibri"/>
          <w:lang w:eastAsia="en-US"/>
        </w:rPr>
        <w:t>у</w:t>
      </w:r>
      <w:r w:rsidRPr="007F05E0">
        <w:rPr>
          <w:rFonts w:eastAsia="Calibri"/>
          <w:lang w:eastAsia="en-US"/>
        </w:rPr>
        <w:t>щественного признака, с которым он сильно коррелирует.</w:t>
      </w:r>
    </w:p>
    <w:p w:rsidR="00A93129" w:rsidRPr="007F05E0" w:rsidRDefault="00A93129" w:rsidP="00A93129">
      <w:pPr>
        <w:rPr>
          <w:rFonts w:eastAsia="Calibri"/>
          <w:lang w:eastAsia="en-US"/>
        </w:rPr>
      </w:pPr>
      <w:r w:rsidRPr="007F05E0">
        <w:rPr>
          <w:rFonts w:eastAsia="Calibri"/>
          <w:lang w:eastAsia="en-US"/>
        </w:rPr>
        <w:t>Сокращение числа признаков из системы необходимо по некоторым причинам:</w:t>
      </w:r>
    </w:p>
    <w:p w:rsidR="00A93129" w:rsidRPr="007F05E0" w:rsidRDefault="00A93129" w:rsidP="00A93129">
      <w:pPr>
        <w:rPr>
          <w:rFonts w:eastAsia="Calibri"/>
          <w:lang w:eastAsia="en-US"/>
        </w:rPr>
      </w:pPr>
      <w:r w:rsidRPr="007F05E0">
        <w:rPr>
          <w:rFonts w:eastAsia="Calibri"/>
          <w:lang w:eastAsia="en-US"/>
        </w:rPr>
        <w:t>1. Значимость признаков. Исходная система признаков имеет много лишних данных, такие как шумы, выбросы, а на реальный результат влияет только несколько признаков формы.</w:t>
      </w:r>
    </w:p>
    <w:p w:rsidR="00A93129" w:rsidRPr="007F05E0" w:rsidRDefault="00A93129" w:rsidP="00A93129">
      <w:pPr>
        <w:rPr>
          <w:rFonts w:eastAsia="Calibri"/>
          <w:lang w:eastAsia="en-US"/>
        </w:rPr>
      </w:pPr>
      <w:r w:rsidRPr="007F05E0">
        <w:rPr>
          <w:rFonts w:eastAsia="Calibri"/>
          <w:lang w:eastAsia="en-US"/>
        </w:rPr>
        <w:t xml:space="preserve">2. Точность решения. Некоторые признаки формы одного объекта </w:t>
      </w:r>
      <w:proofErr w:type="gramStart"/>
      <w:r w:rsidRPr="007F05E0">
        <w:rPr>
          <w:rFonts w:eastAsia="Calibri"/>
          <w:lang w:eastAsia="en-US"/>
        </w:rPr>
        <w:t>б</w:t>
      </w:r>
      <w:r w:rsidRPr="007F05E0">
        <w:rPr>
          <w:rFonts w:eastAsia="Calibri"/>
          <w:lang w:eastAsia="en-US"/>
        </w:rPr>
        <w:t>ы</w:t>
      </w:r>
      <w:r w:rsidRPr="007F05E0">
        <w:rPr>
          <w:rFonts w:eastAsia="Calibri"/>
          <w:lang w:eastAsia="en-US"/>
        </w:rPr>
        <w:t>вают</w:t>
      </w:r>
      <w:proofErr w:type="gramEnd"/>
      <w:r w:rsidRPr="007F05E0">
        <w:rPr>
          <w:rFonts w:eastAsia="Calibri"/>
          <w:lang w:eastAsia="en-US"/>
        </w:rPr>
        <w:t xml:space="preserve"> соизмеримы с признаками другого объекта.</w:t>
      </w:r>
    </w:p>
    <w:p w:rsidR="00A93129" w:rsidRDefault="00A93129" w:rsidP="00A93129">
      <w:pPr>
        <w:rPr>
          <w:rFonts w:eastAsia="Calibri"/>
          <w:lang w:eastAsia="en-US"/>
        </w:rPr>
      </w:pPr>
      <w:r w:rsidRPr="007F05E0">
        <w:rPr>
          <w:rFonts w:eastAsia="Calibri"/>
          <w:lang w:eastAsia="en-US"/>
        </w:rPr>
        <w:t>3. Скорость вычисления. Чем меньше переменных, тем быстрее ск</w:t>
      </w:r>
      <w:r w:rsidRPr="007F05E0">
        <w:rPr>
          <w:rFonts w:eastAsia="Calibri"/>
          <w:lang w:eastAsia="en-US"/>
        </w:rPr>
        <w:t>о</w:t>
      </w:r>
      <w:r w:rsidRPr="007F05E0">
        <w:rPr>
          <w:rFonts w:eastAsia="Calibri"/>
          <w:lang w:eastAsia="en-US"/>
        </w:rPr>
        <w:t>рость расчета.</w:t>
      </w:r>
    </w:p>
    <w:p w:rsidR="00A93129" w:rsidRDefault="00A93129" w:rsidP="00A93129">
      <w:pPr>
        <w:rPr>
          <w:rFonts w:eastAsia="Calibri"/>
          <w:lang w:eastAsia="en-US"/>
        </w:rPr>
      </w:pPr>
      <w:r>
        <w:rPr>
          <w:rFonts w:eastAsia="Calibri"/>
          <w:lang w:eastAsia="en-US"/>
        </w:rPr>
        <w:lastRenderedPageBreak/>
        <w:t>Для отбора признаков формы было решено использовать логистич</w:t>
      </w:r>
      <w:r>
        <w:rPr>
          <w:rFonts w:eastAsia="Calibri"/>
          <w:lang w:eastAsia="en-US"/>
        </w:rPr>
        <w:t>е</w:t>
      </w:r>
      <w:r>
        <w:rPr>
          <w:rFonts w:eastAsia="Calibri"/>
          <w:lang w:eastAsia="en-US"/>
        </w:rPr>
        <w:t>скую регрессионную модель с применением данных признаков, с дальне</w:t>
      </w:r>
      <w:r>
        <w:rPr>
          <w:rFonts w:eastAsia="Calibri"/>
          <w:lang w:eastAsia="en-US"/>
        </w:rPr>
        <w:t>й</w:t>
      </w:r>
      <w:r>
        <w:rPr>
          <w:rFonts w:eastAsia="Calibri"/>
          <w:lang w:eastAsia="en-US"/>
        </w:rPr>
        <w:t xml:space="preserve">шим использованием метода отбора «Отбор включением </w:t>
      </w:r>
      <w:proofErr w:type="spellStart"/>
      <w:r>
        <w:rPr>
          <w:rFonts w:eastAsia="Calibri"/>
          <w:lang w:eastAsia="en-US"/>
        </w:rPr>
        <w:t>Вальда</w:t>
      </w:r>
      <w:proofErr w:type="spellEnd"/>
      <w:r>
        <w:rPr>
          <w:rFonts w:eastAsia="Calibri"/>
          <w:lang w:eastAsia="en-US"/>
        </w:rPr>
        <w:t>».</w:t>
      </w:r>
    </w:p>
    <w:p w:rsidR="00A93129" w:rsidRDefault="00A93129" w:rsidP="00A93129">
      <w:pPr>
        <w:rPr>
          <w:rFonts w:eastAsia="Calibri"/>
          <w:lang w:eastAsia="en-US"/>
        </w:rPr>
      </w:pPr>
      <w:r>
        <w:rPr>
          <w:rFonts w:eastAsia="Calibri"/>
          <w:lang w:eastAsia="en-US"/>
        </w:rPr>
        <w:t xml:space="preserve"> Логистическая регрессия – это статистическая модель, которая испол</w:t>
      </w:r>
      <w:r>
        <w:rPr>
          <w:rFonts w:eastAsia="Calibri"/>
          <w:lang w:eastAsia="en-US"/>
        </w:rPr>
        <w:t>ь</w:t>
      </w:r>
      <w:r>
        <w:rPr>
          <w:rFonts w:eastAsia="Calibri"/>
          <w:lang w:eastAsia="en-US"/>
        </w:rPr>
        <w:t>зуется для решения задачи классификации. Регрессия данного вида выдает ответ в виде вероятности бинарного события (0 или 1)</w:t>
      </w:r>
      <w:r>
        <w:rPr>
          <w:rFonts w:eastAsia="Calibri"/>
          <w:lang w:eastAsia="en-US"/>
        </w:rPr>
        <w:t xml:space="preserve"> </w:t>
      </w:r>
      <w:r>
        <w:rPr>
          <w:rFonts w:eastAsia="Calibri"/>
          <w:lang w:eastAsia="en-US"/>
        </w:rPr>
        <w:t>.</w:t>
      </w:r>
    </w:p>
    <w:p w:rsidR="00A93129" w:rsidRDefault="00A93129" w:rsidP="00A93129">
      <w:pPr>
        <w:rPr>
          <w:rFonts w:eastAsia="Calibri"/>
          <w:lang w:eastAsia="en-US"/>
        </w:rPr>
      </w:pPr>
      <w:r>
        <w:rPr>
          <w:rFonts w:eastAsia="Calibri"/>
          <w:lang w:eastAsia="en-US"/>
        </w:rPr>
        <w:t>Вид логистической регрессии:</w:t>
      </w:r>
    </w:p>
    <w:p w:rsidR="00A93129" w:rsidRDefault="00A93129" w:rsidP="00A93129">
      <w:pPr>
        <w:rPr>
          <w:rFonts w:eastAsia="Calibri"/>
          <w:lang w:eastAsia="en-US"/>
        </w:rPr>
      </w:pPr>
    </w:p>
    <w:p w:rsidR="00A93129" w:rsidRPr="00724E3B" w:rsidRDefault="00A93129" w:rsidP="00A93129">
      <w:pPr>
        <w:rPr>
          <w:rFonts w:eastAsia="Calibri"/>
          <w:lang w:eastAsia="en-US"/>
        </w:rPr>
      </w:pPr>
      <m:oMathPara>
        <m:oMath>
          <m:acc>
            <m:accPr>
              <m:ctrlPr>
                <w:rPr>
                  <w:rFonts w:ascii="Cambria Math" w:eastAsia="Calibri" w:hAnsi="Cambria Math"/>
                  <w:i/>
                  <w:lang w:eastAsia="en-US"/>
                </w:rPr>
              </m:ctrlPr>
            </m:accPr>
            <m:e>
              <m:r>
                <w:rPr>
                  <w:rFonts w:ascii="Cambria Math" w:eastAsia="Calibri" w:hAnsi="Cambria Math"/>
                  <w:lang w:val="en-US" w:eastAsia="en-US"/>
                </w:rPr>
                <m:t xml:space="preserve">f </m:t>
              </m:r>
            </m:e>
          </m:acc>
          <m:d>
            <m:dPr>
              <m:ctrlPr>
                <w:rPr>
                  <w:rFonts w:ascii="Cambria Math" w:eastAsia="Calibri" w:hAnsi="Cambria Math"/>
                  <w:i/>
                  <w:lang w:eastAsia="en-US"/>
                </w:rPr>
              </m:ctrlPr>
            </m:dPr>
            <m:e>
              <m:r>
                <w:rPr>
                  <w:rFonts w:ascii="Cambria Math" w:eastAsia="Calibri" w:hAnsi="Cambria Math"/>
                  <w:lang w:eastAsia="en-US"/>
                </w:rPr>
                <m:t>x</m:t>
              </m:r>
            </m:e>
          </m:d>
          <m:r>
            <w:rPr>
              <w:rFonts w:ascii="Cambria Math" w:eastAsia="Calibri" w:hAnsi="Cambria Math"/>
              <w:lang w:eastAsia="en-US"/>
            </w:rPr>
            <m:t>=</m:t>
          </m:r>
          <m:r>
            <m:rPr>
              <m:sty m:val="p"/>
            </m:rPr>
            <w:rPr>
              <w:rFonts w:ascii="Cambria Math" w:eastAsia="Calibri" w:hAnsi="Cambria Math"/>
              <w:lang w:eastAsia="en-US"/>
            </w:rPr>
            <m:t>σ</m:t>
          </m:r>
          <m:r>
            <w:rPr>
              <w:rFonts w:ascii="Cambria Math" w:eastAsia="Calibri" w:hAnsi="Cambria Math"/>
              <w:lang w:eastAsia="en-US"/>
            </w:rPr>
            <m:t>(</m:t>
          </m:r>
          <m:nary>
            <m:naryPr>
              <m:chr m:val="∑"/>
              <m:limLoc m:val="undOvr"/>
              <m:ctrlPr>
                <w:rPr>
                  <w:rFonts w:ascii="Cambria Math" w:eastAsia="Calibri" w:hAnsi="Cambria Math"/>
                  <w:i/>
                  <w:lang w:eastAsia="en-US"/>
                </w:rPr>
              </m:ctrlPr>
            </m:naryPr>
            <m:sub>
              <m:r>
                <w:rPr>
                  <w:rFonts w:ascii="Cambria Math" w:eastAsia="Calibri" w:hAnsi="Cambria Math"/>
                  <w:lang w:eastAsia="en-US"/>
                </w:rPr>
                <m:t>i=0</m:t>
              </m:r>
            </m:sub>
            <m:sup>
              <m:r>
                <w:rPr>
                  <w:rFonts w:ascii="Cambria Math" w:eastAsia="Calibri" w:hAnsi="Cambria Math"/>
                  <w:lang w:eastAsia="en-US"/>
                </w:rPr>
                <m:t>n</m:t>
              </m:r>
            </m:sup>
            <m:e>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w</m:t>
                  </m:r>
                </m:e>
                <m:sub>
                  <m:r>
                    <w:rPr>
                      <w:rFonts w:ascii="Cambria Math" w:eastAsia="Calibri" w:hAnsi="Cambria Math"/>
                      <w:lang w:eastAsia="en-US"/>
                    </w:rPr>
                    <m:t>i</m:t>
                  </m:r>
                </m:sub>
              </m:sSub>
              <m:r>
                <w:rPr>
                  <w:rFonts w:ascii="Cambria Math" w:eastAsia="Calibri" w:hAnsi="Cambria Math"/>
                  <w:lang w:eastAsia="en-US"/>
                </w:rPr>
                <m:t>∙</m:t>
              </m:r>
              <m:sSub>
                <m:sSubPr>
                  <m:ctrlPr>
                    <w:rPr>
                      <w:rFonts w:ascii="Cambria Math" w:eastAsia="Calibri" w:hAnsi="Cambria Math"/>
                      <w:i/>
                      <w:lang w:eastAsia="en-US"/>
                    </w:rPr>
                  </m:ctrlPr>
                </m:sSubPr>
                <m:e>
                  <m:r>
                    <w:rPr>
                      <w:rFonts w:ascii="Cambria Math" w:eastAsia="Calibri" w:hAnsi="Cambria Math"/>
                      <w:lang w:eastAsia="en-US"/>
                    </w:rPr>
                    <m:t>x</m:t>
                  </m:r>
                </m:e>
                <m:sub>
                  <m:r>
                    <w:rPr>
                      <w:rFonts w:ascii="Cambria Math" w:eastAsia="Calibri" w:hAnsi="Cambria Math"/>
                      <w:lang w:eastAsia="en-US"/>
                    </w:rPr>
                    <m:t>i</m:t>
                  </m:r>
                </m:sub>
              </m:sSub>
              <m:r>
                <w:rPr>
                  <w:rFonts w:ascii="Cambria Math" w:eastAsia="Calibri" w:hAnsi="Cambria Math"/>
                  <w:lang w:eastAsia="en-US"/>
                </w:rPr>
                <m:t>))</m:t>
              </m:r>
            </m:e>
          </m:nary>
          <m:r>
            <w:rPr>
              <w:rFonts w:ascii="Cambria Math" w:eastAsia="Calibri" w:hAnsi="Cambria Math"/>
              <w:lang w:eastAsia="en-US"/>
            </w:rPr>
            <m:t>,</m:t>
          </m:r>
        </m:oMath>
      </m:oMathPara>
    </w:p>
    <w:p w:rsidR="00A93129" w:rsidRPr="001A3059" w:rsidRDefault="00A93129" w:rsidP="00A93129">
      <w:pPr>
        <w:rPr>
          <w:rFonts w:eastAsia="Calibri"/>
          <w:lang w:val="en-US" w:eastAsia="en-US"/>
        </w:rPr>
      </w:pPr>
    </w:p>
    <w:p w:rsidR="00A93129" w:rsidRDefault="00A93129" w:rsidP="00A93129">
      <w:pPr>
        <w:ind w:firstLine="0"/>
        <w:rPr>
          <w:rFonts w:eastAsia="Yu Mincho"/>
          <w:szCs w:val="28"/>
          <w:lang w:eastAsia="ja-JP"/>
        </w:rPr>
      </w:pPr>
      <w:r>
        <w:rPr>
          <w:rFonts w:eastAsia="Calibri"/>
          <w:lang w:eastAsia="en-US"/>
        </w:rPr>
        <w:t xml:space="preserve">где </w:t>
      </w:r>
      <m:oMath>
        <m:sSub>
          <m:sSubPr>
            <m:ctrlPr>
              <w:rPr>
                <w:rFonts w:ascii="Cambria Math" w:eastAsia="Calibri" w:hAnsi="Cambria Math"/>
                <w:i/>
                <w:lang w:eastAsia="en-US"/>
              </w:rPr>
            </m:ctrlPr>
          </m:sSubPr>
          <m:e>
            <m:r>
              <w:rPr>
                <w:rFonts w:ascii="Cambria Math" w:eastAsia="Calibri" w:hAnsi="Cambria Math"/>
                <w:lang w:eastAsia="en-US"/>
              </w:rPr>
              <m:t>x</m:t>
            </m:r>
          </m:e>
          <m:sub>
            <m:r>
              <w:rPr>
                <w:rFonts w:ascii="Cambria Math" w:eastAsia="Calibri" w:hAnsi="Cambria Math"/>
                <w:lang w:eastAsia="en-US"/>
              </w:rPr>
              <m:t>i</m:t>
            </m:r>
          </m:sub>
        </m:sSub>
      </m:oMath>
      <w:r>
        <w:rPr>
          <w:rFonts w:eastAsia="Calibri"/>
          <w:lang w:eastAsia="en-US"/>
        </w:rPr>
        <w:t xml:space="preserve"> </w:t>
      </w:r>
      <w:r w:rsidRPr="001A3059">
        <w:rPr>
          <w:rFonts w:eastAsia="Calibri"/>
          <w:lang w:eastAsia="en-US"/>
        </w:rPr>
        <w:t xml:space="preserve">– </w:t>
      </w:r>
      <w:r>
        <w:rPr>
          <w:rFonts w:eastAsia="Calibri"/>
          <w:lang w:eastAsia="en-US"/>
        </w:rPr>
        <w:t xml:space="preserve">вектор признаков, </w:t>
      </w:r>
      <w:r w:rsidRPr="00151805">
        <w:rPr>
          <w:rFonts w:eastAsia="Yu Mincho"/>
          <w:szCs w:val="28"/>
          <w:lang w:eastAsia="ja-JP"/>
        </w:rPr>
        <w:t xml:space="preserve">а </w:t>
      </w:r>
      <m:oMath>
        <m:sSub>
          <m:sSubPr>
            <m:ctrlPr>
              <w:rPr>
                <w:rFonts w:ascii="Cambria Math" w:eastAsia="Yu Mincho" w:hAnsi="Cambria Math"/>
                <w:i/>
                <w:szCs w:val="28"/>
                <w:lang w:eastAsia="ja-JP"/>
              </w:rPr>
            </m:ctrlPr>
          </m:sSubPr>
          <m:e>
            <m:r>
              <w:rPr>
                <w:rFonts w:ascii="Cambria Math" w:eastAsia="Yu Mincho" w:hAnsi="Cambria Math"/>
                <w:szCs w:val="28"/>
                <w:lang w:eastAsia="ja-JP"/>
              </w:rPr>
              <m:t>w</m:t>
            </m:r>
          </m:e>
          <m:sub>
            <m:r>
              <w:rPr>
                <w:rFonts w:ascii="Cambria Math" w:eastAsia="Yu Mincho" w:hAnsi="Cambria Math"/>
                <w:szCs w:val="28"/>
                <w:lang w:eastAsia="ja-JP"/>
              </w:rPr>
              <m:t>i</m:t>
            </m:r>
          </m:sub>
        </m:sSub>
      </m:oMath>
      <w:r>
        <w:rPr>
          <w:rFonts w:eastAsia="Yu Mincho"/>
          <w:szCs w:val="28"/>
          <w:lang w:eastAsia="ja-JP"/>
        </w:rPr>
        <w:t xml:space="preserve"> </w:t>
      </w:r>
      <w:r w:rsidRPr="001A3059">
        <w:rPr>
          <w:rFonts w:eastAsia="Calibri"/>
          <w:lang w:eastAsia="en-US"/>
        </w:rPr>
        <w:t>–</w:t>
      </w:r>
      <w:r w:rsidRPr="00151805">
        <w:rPr>
          <w:rFonts w:eastAsia="Yu Mincho"/>
          <w:szCs w:val="28"/>
          <w:lang w:eastAsia="ja-JP"/>
        </w:rPr>
        <w:t xml:space="preserve"> </w:t>
      </w:r>
      <w:r>
        <w:rPr>
          <w:rFonts w:eastAsia="Yu Mincho"/>
          <w:szCs w:val="28"/>
          <w:lang w:eastAsia="ja-JP"/>
        </w:rPr>
        <w:t>весовой вектор</w:t>
      </w:r>
      <w:r w:rsidRPr="00151805">
        <w:rPr>
          <w:rFonts w:eastAsia="Yu Mincho"/>
          <w:szCs w:val="28"/>
          <w:lang w:eastAsia="ja-JP"/>
        </w:rPr>
        <w:t>.</w:t>
      </w:r>
    </w:p>
    <w:p w:rsidR="00A93129" w:rsidRPr="001B0CD9" w:rsidRDefault="00A93129" w:rsidP="00A93129">
      <w:pPr>
        <w:rPr>
          <w:rFonts w:eastAsia="Yu Mincho"/>
          <w:szCs w:val="28"/>
          <w:lang w:eastAsia="ja-JP"/>
        </w:rPr>
      </w:pPr>
      <w:r>
        <w:rPr>
          <w:rFonts w:eastAsia="Calibri"/>
          <w:lang w:eastAsia="en-US"/>
        </w:rPr>
        <w:t>Модель данного вида работает таким образом: производиться скаля</w:t>
      </w:r>
      <w:r>
        <w:rPr>
          <w:rFonts w:eastAsia="Calibri"/>
          <w:lang w:eastAsia="en-US"/>
        </w:rPr>
        <w:t>р</w:t>
      </w:r>
      <w:r>
        <w:rPr>
          <w:rFonts w:eastAsia="Calibri"/>
          <w:lang w:eastAsia="en-US"/>
        </w:rPr>
        <w:t xml:space="preserve">ное произведение весов </w:t>
      </w:r>
      <m:oMath>
        <m:sSub>
          <m:sSubPr>
            <m:ctrlPr>
              <w:rPr>
                <w:rFonts w:ascii="Cambria Math" w:eastAsia="Yu Mincho" w:hAnsi="Cambria Math"/>
                <w:i/>
                <w:szCs w:val="28"/>
                <w:lang w:eastAsia="ja-JP"/>
              </w:rPr>
            </m:ctrlPr>
          </m:sSubPr>
          <m:e>
            <m:r>
              <w:rPr>
                <w:rFonts w:ascii="Cambria Math" w:eastAsia="Yu Mincho" w:hAnsi="Cambria Math"/>
                <w:szCs w:val="28"/>
                <w:lang w:eastAsia="ja-JP"/>
              </w:rPr>
              <m:t>w</m:t>
            </m:r>
          </m:e>
          <m:sub>
            <m:r>
              <w:rPr>
                <w:rFonts w:ascii="Cambria Math" w:eastAsia="Yu Mincho" w:hAnsi="Cambria Math"/>
                <w:szCs w:val="28"/>
                <w:lang w:eastAsia="ja-JP"/>
              </w:rPr>
              <m:t>i</m:t>
            </m:r>
          </m:sub>
        </m:sSub>
      </m:oMath>
      <w:r>
        <w:rPr>
          <w:rFonts w:eastAsia="Calibri"/>
          <w:szCs w:val="28"/>
          <w:lang w:eastAsia="ja-JP"/>
        </w:rPr>
        <w:t xml:space="preserve"> на вектор признаков</w:t>
      </w:r>
      <m:oMath>
        <m:r>
          <w:rPr>
            <w:rFonts w:ascii="Cambria Math" w:eastAsia="Calibri" w:hAnsi="Cambria Math"/>
            <w:szCs w:val="28"/>
            <w:lang w:eastAsia="ja-JP"/>
          </w:rPr>
          <m:t xml:space="preserve"> </m:t>
        </m:r>
        <m:sSub>
          <m:sSubPr>
            <m:ctrlPr>
              <w:rPr>
                <w:rFonts w:ascii="Cambria Math" w:eastAsia="Calibri" w:hAnsi="Cambria Math"/>
                <w:i/>
                <w:lang w:eastAsia="en-US"/>
              </w:rPr>
            </m:ctrlPr>
          </m:sSubPr>
          <m:e>
            <m:r>
              <w:rPr>
                <w:rFonts w:ascii="Cambria Math" w:eastAsia="Calibri" w:hAnsi="Cambria Math"/>
                <w:lang w:eastAsia="en-US"/>
              </w:rPr>
              <m:t>x</m:t>
            </m:r>
          </m:e>
          <m:sub>
            <m:r>
              <w:rPr>
                <w:rFonts w:ascii="Cambria Math" w:eastAsia="Calibri" w:hAnsi="Cambria Math"/>
                <w:lang w:eastAsia="en-US"/>
              </w:rPr>
              <m:t>i</m:t>
            </m:r>
          </m:sub>
        </m:sSub>
      </m:oMath>
      <w:r>
        <w:rPr>
          <w:rFonts w:eastAsia="Calibri"/>
          <w:lang w:eastAsia="en-US"/>
        </w:rPr>
        <w:t>, полученное число лежит в пределах от -</w:t>
      </w:r>
      <w:r w:rsidRPr="00151805">
        <w:rPr>
          <w:rFonts w:eastAsia="Yu Mincho"/>
          <w:szCs w:val="28"/>
          <w:lang w:eastAsia="ja-JP"/>
        </w:rPr>
        <w:t>∞</w:t>
      </w:r>
      <w:r>
        <w:rPr>
          <w:rFonts w:eastAsia="Yu Mincho"/>
          <w:szCs w:val="28"/>
          <w:lang w:eastAsia="ja-JP"/>
        </w:rPr>
        <w:t xml:space="preserve"> до +</w:t>
      </w:r>
      <w:r w:rsidRPr="00151805">
        <w:rPr>
          <w:rFonts w:eastAsia="Yu Mincho"/>
          <w:szCs w:val="28"/>
          <w:lang w:eastAsia="ja-JP"/>
        </w:rPr>
        <w:t>∞</w:t>
      </w:r>
      <w:r>
        <w:rPr>
          <w:rFonts w:eastAsia="Yu Mincho"/>
          <w:szCs w:val="28"/>
          <w:lang w:eastAsia="ja-JP"/>
        </w:rPr>
        <w:t xml:space="preserve">. Для этого числа применяется </w:t>
      </w:r>
      <w:proofErr w:type="spellStart"/>
      <w:r>
        <w:rPr>
          <w:rFonts w:eastAsia="Yu Mincho"/>
          <w:szCs w:val="28"/>
          <w:lang w:eastAsia="ja-JP"/>
        </w:rPr>
        <w:t>сигмоид</w:t>
      </w:r>
      <w:proofErr w:type="spellEnd"/>
      <w:r>
        <w:rPr>
          <w:rFonts w:eastAsia="Yu Mincho"/>
          <w:szCs w:val="28"/>
          <w:lang w:eastAsia="ja-JP"/>
        </w:rPr>
        <w:t>-функция:</w:t>
      </w:r>
    </w:p>
    <w:p w:rsidR="00A93129" w:rsidRPr="001B0CD9" w:rsidRDefault="00A93129" w:rsidP="00A93129">
      <w:pPr>
        <w:rPr>
          <w:rFonts w:eastAsia="Yu Mincho"/>
          <w:szCs w:val="28"/>
          <w:lang w:eastAsia="ja-JP"/>
        </w:rPr>
      </w:pPr>
    </w:p>
    <w:p w:rsidR="00A93129" w:rsidRPr="00A54B4A" w:rsidRDefault="00A93129" w:rsidP="00A93129">
      <w:pPr>
        <w:rPr>
          <w:rFonts w:eastAsia="Calibri"/>
          <w:i/>
          <w:lang w:val="en-US" w:eastAsia="en-US"/>
        </w:rPr>
      </w:pPr>
      <m:oMathPara>
        <m:oMath>
          <m:r>
            <m:rPr>
              <m:sty m:val="p"/>
            </m:rPr>
            <w:rPr>
              <w:rFonts w:ascii="Cambria Math" w:eastAsia="Calibri" w:hAnsi="Cambria Math"/>
              <w:lang w:eastAsia="en-US"/>
            </w:rPr>
            <m:t>σ</m:t>
          </m:r>
          <m:d>
            <m:dPr>
              <m:ctrlPr>
                <w:rPr>
                  <w:rFonts w:ascii="Cambria Math" w:eastAsia="Calibri" w:hAnsi="Cambria Math"/>
                  <w:i/>
                  <w:lang w:eastAsia="en-US"/>
                </w:rPr>
              </m:ctrlPr>
            </m:dPr>
            <m:e>
              <m:r>
                <w:rPr>
                  <w:rFonts w:ascii="Cambria Math" w:eastAsia="Calibri" w:hAnsi="Cambria Math"/>
                  <w:lang w:val="en-US" w:eastAsia="en-US"/>
                </w:rPr>
                <m:t>x</m:t>
              </m:r>
              <m:ctrlPr>
                <w:rPr>
                  <w:rFonts w:ascii="Cambria Math" w:eastAsia="Calibri" w:hAnsi="Cambria Math"/>
                  <w:i/>
                  <w:lang w:val="en-US" w:eastAsia="en-US"/>
                </w:rPr>
              </m:ctrlPr>
            </m:e>
          </m:d>
          <m:r>
            <w:rPr>
              <w:rFonts w:ascii="Cambria Math" w:eastAsia="Calibri" w:hAnsi="Cambria Math"/>
              <w:lang w:val="en-US" w:eastAsia="en-US"/>
            </w:rPr>
            <m:t>=</m:t>
          </m:r>
          <m:f>
            <m:fPr>
              <m:ctrlPr>
                <w:rPr>
                  <w:rFonts w:ascii="Cambria Math" w:eastAsia="Calibri" w:hAnsi="Cambria Math"/>
                  <w:i/>
                  <w:lang w:val="en-US" w:eastAsia="en-US"/>
                </w:rPr>
              </m:ctrlPr>
            </m:fPr>
            <m:num>
              <m:r>
                <w:rPr>
                  <w:rFonts w:ascii="Cambria Math" w:eastAsia="Calibri" w:hAnsi="Cambria Math"/>
                  <w:lang w:val="en-US" w:eastAsia="en-US"/>
                </w:rPr>
                <m:t>1</m:t>
              </m:r>
            </m:num>
            <m:den>
              <m:r>
                <w:rPr>
                  <w:rFonts w:ascii="Cambria Math" w:eastAsia="Calibri" w:hAnsi="Cambria Math"/>
                  <w:lang w:val="en-US" w:eastAsia="en-US"/>
                </w:rPr>
                <m:t>1+</m:t>
              </m:r>
              <m:sSup>
                <m:sSupPr>
                  <m:ctrlPr>
                    <w:rPr>
                      <w:rFonts w:ascii="Cambria Math" w:eastAsia="Calibri" w:hAnsi="Cambria Math"/>
                      <w:i/>
                      <w:lang w:val="en-US" w:eastAsia="en-US"/>
                    </w:rPr>
                  </m:ctrlPr>
                </m:sSupPr>
                <m:e>
                  <m:r>
                    <w:rPr>
                      <w:rFonts w:ascii="Cambria Math" w:eastAsia="Calibri" w:hAnsi="Cambria Math"/>
                      <w:lang w:val="en-US" w:eastAsia="en-US"/>
                    </w:rPr>
                    <m:t>e</m:t>
                  </m:r>
                </m:e>
                <m:sup>
                  <m:r>
                    <w:rPr>
                      <w:rFonts w:ascii="Cambria Math" w:eastAsia="Calibri" w:hAnsi="Cambria Math"/>
                      <w:lang w:val="en-US" w:eastAsia="en-US"/>
                    </w:rPr>
                    <m:t>-z</m:t>
                  </m:r>
                </m:sup>
              </m:sSup>
            </m:den>
          </m:f>
          <m:r>
            <w:rPr>
              <w:rFonts w:ascii="Cambria Math" w:eastAsia="Calibri" w:hAnsi="Cambria Math"/>
              <w:lang w:val="en-US" w:eastAsia="en-US"/>
            </w:rPr>
            <m:t xml:space="preserve">  ,</m:t>
          </m:r>
        </m:oMath>
      </m:oMathPara>
    </w:p>
    <w:p w:rsidR="00A93129" w:rsidRPr="00A54B4A" w:rsidRDefault="00A93129" w:rsidP="00A93129">
      <w:pPr>
        <w:rPr>
          <w:rFonts w:eastAsia="Calibri"/>
          <w:i/>
          <w:lang w:val="en-US" w:eastAsia="en-US"/>
        </w:rPr>
      </w:pPr>
    </w:p>
    <w:p w:rsidR="00A93129" w:rsidRPr="00A54B4A" w:rsidRDefault="00A93129" w:rsidP="00A93129">
      <w:pPr>
        <w:rPr>
          <w:rFonts w:eastAsia="Calibri"/>
          <w:i/>
          <w:lang w:val="en-US" w:eastAsia="en-US"/>
        </w:rPr>
      </w:pPr>
      <m:oMathPara>
        <m:oMath>
          <m:r>
            <w:rPr>
              <w:rFonts w:ascii="Cambria Math" w:eastAsia="Calibri" w:hAnsi="Cambria Math"/>
              <w:lang w:val="en-US" w:eastAsia="en-US"/>
            </w:rPr>
            <m:t>z=</m:t>
          </m:r>
          <m:sSub>
            <m:sSubPr>
              <m:ctrlPr>
                <w:rPr>
                  <w:rFonts w:ascii="Cambria Math" w:eastAsia="Calibri" w:hAnsi="Cambria Math"/>
                  <w:i/>
                  <w:lang w:val="en-US" w:eastAsia="en-US"/>
                </w:rPr>
              </m:ctrlPr>
            </m:sSubPr>
            <m:e>
              <m:r>
                <w:rPr>
                  <w:rFonts w:ascii="Cambria Math" w:eastAsia="Calibri" w:hAnsi="Cambria Math"/>
                  <w:lang w:val="en-US" w:eastAsia="en-US"/>
                </w:rPr>
                <m:t>w</m:t>
              </m:r>
            </m:e>
            <m:sub>
              <m:r>
                <w:rPr>
                  <w:rFonts w:ascii="Cambria Math" w:eastAsia="Calibri" w:hAnsi="Cambria Math"/>
                  <w:lang w:val="en-US" w:eastAsia="en-US"/>
                </w:rPr>
                <m:t>o</m:t>
              </m:r>
            </m:sub>
          </m:sSub>
          <m:r>
            <w:rPr>
              <w:rFonts w:ascii="Cambria Math" w:eastAsia="Calibri" w:hAnsi="Cambria Math"/>
              <w:lang w:val="en-US" w:eastAsia="en-US"/>
            </w:rPr>
            <m:t>+</m:t>
          </m:r>
          <m:sSub>
            <m:sSubPr>
              <m:ctrlPr>
                <w:rPr>
                  <w:rFonts w:ascii="Cambria Math" w:eastAsia="Calibri" w:hAnsi="Cambria Math"/>
                  <w:i/>
                  <w:lang w:val="en-US" w:eastAsia="en-US"/>
                </w:rPr>
              </m:ctrlPr>
            </m:sSubPr>
            <m:e>
              <m:r>
                <w:rPr>
                  <w:rFonts w:ascii="Cambria Math" w:eastAsia="Calibri" w:hAnsi="Cambria Math"/>
                  <w:lang w:val="en-US" w:eastAsia="en-US"/>
                </w:rPr>
                <m:t>w</m:t>
              </m:r>
            </m:e>
            <m:sub>
              <m:r>
                <w:rPr>
                  <w:rFonts w:ascii="Cambria Math" w:eastAsia="Calibri" w:hAnsi="Cambria Math"/>
                  <w:lang w:val="en-US" w:eastAsia="en-US"/>
                </w:rPr>
                <m:t>1</m:t>
              </m:r>
            </m:sub>
          </m:sSub>
          <m:sSub>
            <m:sSubPr>
              <m:ctrlPr>
                <w:rPr>
                  <w:rFonts w:ascii="Cambria Math" w:eastAsia="Calibri" w:hAnsi="Cambria Math"/>
                  <w:i/>
                  <w:lang w:val="en-US" w:eastAsia="en-US"/>
                </w:rPr>
              </m:ctrlPr>
            </m:sSubPr>
            <m:e>
              <m:r>
                <w:rPr>
                  <w:rFonts w:ascii="Cambria Math" w:eastAsia="Calibri" w:hAnsi="Cambria Math"/>
                  <w:lang w:val="en-US" w:eastAsia="en-US"/>
                </w:rPr>
                <m:t>x</m:t>
              </m:r>
            </m:e>
            <m:sub>
              <m:r>
                <w:rPr>
                  <w:rFonts w:ascii="Cambria Math" w:eastAsia="Calibri" w:hAnsi="Cambria Math"/>
                  <w:lang w:val="en-US" w:eastAsia="en-US"/>
                </w:rPr>
                <m:t>1</m:t>
              </m:r>
            </m:sub>
          </m:sSub>
          <m:r>
            <w:rPr>
              <w:rFonts w:ascii="Cambria Math" w:eastAsia="Calibri" w:hAnsi="Cambria Math"/>
              <w:lang w:val="en-US" w:eastAsia="en-US"/>
            </w:rPr>
            <m:t>+</m:t>
          </m:r>
          <m:sSub>
            <m:sSubPr>
              <m:ctrlPr>
                <w:rPr>
                  <w:rFonts w:ascii="Cambria Math" w:eastAsia="Calibri" w:hAnsi="Cambria Math"/>
                  <w:i/>
                  <w:lang w:val="en-US" w:eastAsia="en-US"/>
                </w:rPr>
              </m:ctrlPr>
            </m:sSubPr>
            <m:e>
              <m:r>
                <w:rPr>
                  <w:rFonts w:ascii="Cambria Math" w:eastAsia="Calibri" w:hAnsi="Cambria Math"/>
                  <w:lang w:val="en-US" w:eastAsia="en-US"/>
                </w:rPr>
                <m:t>w</m:t>
              </m:r>
            </m:e>
            <m:sub>
              <m:r>
                <w:rPr>
                  <w:rFonts w:ascii="Cambria Math" w:eastAsia="Calibri" w:hAnsi="Cambria Math"/>
                  <w:lang w:val="en-US" w:eastAsia="en-US"/>
                </w:rPr>
                <m:t>2</m:t>
              </m:r>
            </m:sub>
          </m:sSub>
          <m:sSub>
            <m:sSubPr>
              <m:ctrlPr>
                <w:rPr>
                  <w:rFonts w:ascii="Cambria Math" w:eastAsia="Calibri" w:hAnsi="Cambria Math"/>
                  <w:i/>
                  <w:lang w:val="en-US" w:eastAsia="en-US"/>
                </w:rPr>
              </m:ctrlPr>
            </m:sSubPr>
            <m:e>
              <m:r>
                <w:rPr>
                  <w:rFonts w:ascii="Cambria Math" w:eastAsia="Calibri" w:hAnsi="Cambria Math"/>
                  <w:lang w:val="en-US" w:eastAsia="en-US"/>
                </w:rPr>
                <m:t>x</m:t>
              </m:r>
            </m:e>
            <m:sub>
              <m:r>
                <w:rPr>
                  <w:rFonts w:ascii="Cambria Math" w:eastAsia="Calibri" w:hAnsi="Cambria Math"/>
                  <w:lang w:val="en-US" w:eastAsia="en-US"/>
                </w:rPr>
                <m:t>2</m:t>
              </m:r>
            </m:sub>
          </m:sSub>
          <m:r>
            <w:rPr>
              <w:rFonts w:ascii="Cambria Math" w:eastAsia="Calibri" w:hAnsi="Cambria Math"/>
              <w:lang w:val="en-US" w:eastAsia="en-US"/>
            </w:rPr>
            <m:t>+…+</m:t>
          </m:r>
          <m:sSub>
            <m:sSubPr>
              <m:ctrlPr>
                <w:rPr>
                  <w:rFonts w:ascii="Cambria Math" w:eastAsia="Calibri" w:hAnsi="Cambria Math"/>
                  <w:i/>
                  <w:lang w:val="en-US" w:eastAsia="en-US"/>
                </w:rPr>
              </m:ctrlPr>
            </m:sSubPr>
            <m:e>
              <m:r>
                <w:rPr>
                  <w:rFonts w:ascii="Cambria Math" w:eastAsia="Calibri" w:hAnsi="Cambria Math"/>
                  <w:lang w:val="en-US" w:eastAsia="en-US"/>
                </w:rPr>
                <m:t>w</m:t>
              </m:r>
            </m:e>
            <m:sub>
              <m:r>
                <w:rPr>
                  <w:rFonts w:ascii="Cambria Math" w:eastAsia="Calibri" w:hAnsi="Cambria Math"/>
                  <w:lang w:val="en-US" w:eastAsia="en-US"/>
                </w:rPr>
                <m:t>n</m:t>
              </m:r>
            </m:sub>
          </m:sSub>
          <m:sSub>
            <m:sSubPr>
              <m:ctrlPr>
                <w:rPr>
                  <w:rFonts w:ascii="Cambria Math" w:eastAsia="Calibri" w:hAnsi="Cambria Math"/>
                  <w:i/>
                  <w:lang w:val="en-US" w:eastAsia="en-US"/>
                </w:rPr>
              </m:ctrlPr>
            </m:sSubPr>
            <m:e>
              <m:r>
                <w:rPr>
                  <w:rFonts w:ascii="Cambria Math" w:eastAsia="Calibri" w:hAnsi="Cambria Math"/>
                  <w:lang w:val="en-US" w:eastAsia="en-US"/>
                </w:rPr>
                <m:t>x</m:t>
              </m:r>
            </m:e>
            <m:sub>
              <m:r>
                <w:rPr>
                  <w:rFonts w:ascii="Cambria Math" w:eastAsia="Calibri" w:hAnsi="Cambria Math"/>
                  <w:lang w:val="en-US" w:eastAsia="en-US"/>
                </w:rPr>
                <m:t>n</m:t>
              </m:r>
            </m:sub>
          </m:sSub>
          <m:r>
            <w:rPr>
              <w:rFonts w:ascii="Cambria Math" w:eastAsia="Calibri" w:hAnsi="Cambria Math"/>
              <w:lang w:val="en-US" w:eastAsia="en-US"/>
            </w:rPr>
            <m:t>+e,</m:t>
          </m:r>
        </m:oMath>
      </m:oMathPara>
    </w:p>
    <w:p w:rsidR="00A93129" w:rsidRPr="00A54B4A" w:rsidRDefault="00A93129" w:rsidP="00A93129">
      <w:pPr>
        <w:rPr>
          <w:rFonts w:eastAsia="Calibri"/>
          <w:i/>
          <w:lang w:val="en-US" w:eastAsia="en-US"/>
        </w:rPr>
      </w:pPr>
    </w:p>
    <w:p w:rsidR="00A93129" w:rsidRDefault="00A93129" w:rsidP="00A93129">
      <w:pPr>
        <w:ind w:firstLine="0"/>
        <w:rPr>
          <w:rFonts w:eastAsia="Yu Mincho"/>
          <w:szCs w:val="28"/>
          <w:lang w:eastAsia="ja-JP"/>
        </w:rPr>
      </w:pPr>
      <w:r>
        <w:rPr>
          <w:rFonts w:eastAsia="Calibri"/>
          <w:lang w:eastAsia="en-US"/>
        </w:rPr>
        <w:t xml:space="preserve">где </w:t>
      </w:r>
      <m:oMath>
        <m:r>
          <w:rPr>
            <w:rFonts w:ascii="Cambria Math" w:eastAsia="Calibri" w:hAnsi="Cambria Math"/>
            <w:lang w:eastAsia="en-US"/>
          </w:rPr>
          <m:t>z</m:t>
        </m:r>
      </m:oMath>
      <w:r>
        <w:rPr>
          <w:rFonts w:eastAsia="Calibri"/>
          <w:lang w:eastAsia="en-US"/>
        </w:rPr>
        <w:t xml:space="preserve"> </w:t>
      </w:r>
      <w:r w:rsidRPr="001A3059">
        <w:rPr>
          <w:rFonts w:eastAsia="Calibri"/>
          <w:lang w:eastAsia="en-US"/>
        </w:rPr>
        <w:t xml:space="preserve">– </w:t>
      </w:r>
      <w:r>
        <w:rPr>
          <w:rFonts w:eastAsia="Calibri"/>
          <w:lang w:eastAsia="en-US"/>
        </w:rPr>
        <w:t>регрессионное уравнение, которое построено на наблюдаемой выбо</w:t>
      </w:r>
      <w:r>
        <w:rPr>
          <w:rFonts w:eastAsia="Calibri"/>
          <w:lang w:eastAsia="en-US"/>
        </w:rPr>
        <w:t>р</w:t>
      </w:r>
      <w:r>
        <w:rPr>
          <w:rFonts w:eastAsia="Calibri"/>
          <w:lang w:eastAsia="en-US"/>
        </w:rPr>
        <w:t>ке</w:t>
      </w:r>
      <w:r w:rsidRPr="00692B38">
        <w:rPr>
          <w:rFonts w:eastAsia="Calibri"/>
          <w:lang w:eastAsia="en-US"/>
        </w:rPr>
        <w:t>,</w:t>
      </w:r>
      <w:r>
        <w:rPr>
          <w:rFonts w:eastAsia="Calibri"/>
          <w:lang w:eastAsia="en-US"/>
        </w:rPr>
        <w:t xml:space="preserve"> </w:t>
      </w:r>
      <m:oMath>
        <m:r>
          <w:rPr>
            <w:rFonts w:ascii="Cambria Math" w:eastAsia="Calibri" w:hAnsi="Cambria Math"/>
            <w:lang w:val="en-US" w:eastAsia="en-US"/>
          </w:rPr>
          <m:t>e</m:t>
        </m:r>
      </m:oMath>
      <w:r>
        <w:rPr>
          <w:rFonts w:eastAsia="Calibri"/>
          <w:lang w:eastAsia="en-US"/>
        </w:rPr>
        <w:t xml:space="preserve"> – случайные ошибки построения модели</w:t>
      </w:r>
      <w:r w:rsidRPr="00151805">
        <w:rPr>
          <w:rFonts w:eastAsia="Yu Mincho"/>
          <w:szCs w:val="28"/>
          <w:lang w:eastAsia="ja-JP"/>
        </w:rPr>
        <w:t>.</w:t>
      </w:r>
    </w:p>
    <w:p w:rsidR="00A93129" w:rsidRPr="00152822" w:rsidRDefault="00A93129" w:rsidP="00A93129">
      <w:pPr>
        <w:rPr>
          <w:rFonts w:eastAsia="Yu Mincho"/>
          <w:szCs w:val="28"/>
          <w:lang w:eastAsia="ja-JP"/>
        </w:rPr>
      </w:pPr>
      <w:r>
        <w:rPr>
          <w:rFonts w:eastAsia="Yu Mincho"/>
          <w:lang w:eastAsia="ja-JP"/>
        </w:rPr>
        <w:t xml:space="preserve">Из рисунка </w:t>
      </w:r>
      <w:r>
        <w:rPr>
          <w:rFonts w:eastAsia="Yu Mincho"/>
          <w:lang w:eastAsia="ja-JP"/>
        </w:rPr>
        <w:t xml:space="preserve">13 видно, что </w:t>
      </w:r>
      <w:proofErr w:type="spellStart"/>
      <w:r>
        <w:rPr>
          <w:rFonts w:eastAsia="Yu Mincho"/>
          <w:lang w:eastAsia="ja-JP"/>
        </w:rPr>
        <w:t>сигмоид</w:t>
      </w:r>
      <w:proofErr w:type="spellEnd"/>
      <w:r>
        <w:rPr>
          <w:rFonts w:eastAsia="Yu Mincho"/>
          <w:lang w:eastAsia="ja-JP"/>
        </w:rPr>
        <w:t>-функция изменяет число, лежащее в пределах</w:t>
      </w:r>
      <w:r w:rsidRPr="00520151">
        <w:rPr>
          <w:rFonts w:eastAsia="Calibri"/>
          <w:lang w:eastAsia="en-US"/>
        </w:rPr>
        <w:t xml:space="preserve"> </w:t>
      </w:r>
      <w:r>
        <w:rPr>
          <w:rFonts w:eastAsia="Calibri"/>
          <w:lang w:eastAsia="en-US"/>
        </w:rPr>
        <w:t>от -</w:t>
      </w:r>
      <w:r w:rsidRPr="00151805">
        <w:rPr>
          <w:rFonts w:eastAsia="Yu Mincho"/>
          <w:szCs w:val="28"/>
          <w:lang w:eastAsia="ja-JP"/>
        </w:rPr>
        <w:t>∞</w:t>
      </w:r>
      <w:r>
        <w:rPr>
          <w:rFonts w:eastAsia="Yu Mincho"/>
          <w:szCs w:val="28"/>
          <w:lang w:eastAsia="ja-JP"/>
        </w:rPr>
        <w:t xml:space="preserve"> до +</w:t>
      </w:r>
      <w:r w:rsidRPr="00151805">
        <w:rPr>
          <w:rFonts w:eastAsia="Yu Mincho"/>
          <w:szCs w:val="28"/>
          <w:lang w:eastAsia="ja-JP"/>
        </w:rPr>
        <w:t>∞</w:t>
      </w:r>
      <w:r>
        <w:rPr>
          <w:rFonts w:eastAsia="Yu Mincho"/>
          <w:szCs w:val="28"/>
          <w:lang w:eastAsia="ja-JP"/>
        </w:rPr>
        <w:t xml:space="preserve">, в число, которое лежит в пределах </w:t>
      </w:r>
      <w:r>
        <w:rPr>
          <w:rFonts w:eastAsia="Calibri"/>
          <w:lang w:eastAsia="en-US"/>
        </w:rPr>
        <w:t>от 0</w:t>
      </w:r>
      <w:r>
        <w:rPr>
          <w:rFonts w:eastAsia="Yu Mincho"/>
          <w:szCs w:val="28"/>
          <w:lang w:eastAsia="ja-JP"/>
        </w:rPr>
        <w:t xml:space="preserve"> до 1, это</w:t>
      </w:r>
      <w:r w:rsidRPr="00151805">
        <w:rPr>
          <w:rFonts w:eastAsia="Yu Mincho"/>
          <w:szCs w:val="28"/>
          <w:lang w:eastAsia="ja-JP"/>
        </w:rPr>
        <w:t xml:space="preserve"> позволяет</w:t>
      </w:r>
      <w:r>
        <w:rPr>
          <w:rFonts w:eastAsia="Yu Mincho"/>
          <w:szCs w:val="28"/>
          <w:lang w:eastAsia="ja-JP"/>
        </w:rPr>
        <w:t xml:space="preserve"> нам</w:t>
      </w:r>
      <w:r w:rsidRPr="00151805">
        <w:rPr>
          <w:rFonts w:eastAsia="Yu Mincho"/>
          <w:szCs w:val="28"/>
          <w:lang w:eastAsia="ja-JP"/>
        </w:rPr>
        <w:t xml:space="preserve"> </w:t>
      </w:r>
      <w:r>
        <w:rPr>
          <w:rFonts w:eastAsia="Yu Mincho"/>
          <w:szCs w:val="28"/>
          <w:lang w:eastAsia="ja-JP"/>
        </w:rPr>
        <w:t>говорить о том, что</w:t>
      </w:r>
      <w:r w:rsidRPr="00151805">
        <w:rPr>
          <w:rFonts w:eastAsia="Yu Mincho"/>
          <w:szCs w:val="28"/>
          <w:lang w:eastAsia="ja-JP"/>
        </w:rPr>
        <w:t xml:space="preserve"> выход модели</w:t>
      </w:r>
      <w:r>
        <w:rPr>
          <w:rFonts w:eastAsia="Yu Mincho"/>
          <w:szCs w:val="28"/>
          <w:lang w:eastAsia="ja-JP"/>
        </w:rPr>
        <w:t xml:space="preserve"> представляется </w:t>
      </w:r>
      <w:r w:rsidRPr="00151805">
        <w:rPr>
          <w:rFonts w:eastAsia="Yu Mincho"/>
          <w:szCs w:val="28"/>
          <w:lang w:eastAsia="ja-JP"/>
        </w:rPr>
        <w:t xml:space="preserve"> как вероя</w:t>
      </w:r>
      <w:r w:rsidRPr="00151805">
        <w:rPr>
          <w:rFonts w:eastAsia="Yu Mincho"/>
          <w:szCs w:val="28"/>
          <w:lang w:eastAsia="ja-JP"/>
        </w:rPr>
        <w:t>т</w:t>
      </w:r>
      <w:r w:rsidRPr="00151805">
        <w:rPr>
          <w:rFonts w:eastAsia="Yu Mincho"/>
          <w:szCs w:val="28"/>
          <w:lang w:eastAsia="ja-JP"/>
        </w:rPr>
        <w:t>ность класса.</w:t>
      </w:r>
    </w:p>
    <w:p w:rsidR="00A93129" w:rsidRPr="00152822" w:rsidRDefault="00A93129" w:rsidP="00A93129">
      <w:pPr>
        <w:spacing w:line="240" w:lineRule="auto"/>
        <w:ind w:firstLine="0"/>
        <w:jc w:val="center"/>
        <w:rPr>
          <w:sz w:val="24"/>
        </w:rPr>
      </w:pPr>
      <w:r>
        <w:rPr>
          <w:noProof/>
          <w:sz w:val="24"/>
        </w:rPr>
        <w:lastRenderedPageBreak/>
        <w:drawing>
          <wp:inline distT="0" distB="0" distL="0" distR="0" wp14:anchorId="13D77BF4" wp14:editId="4CBAFAE9">
            <wp:extent cx="5739564" cy="4298868"/>
            <wp:effectExtent l="0" t="0" r="0" b="6985"/>
            <wp:docPr id="15" name="Рисунок 15" descr="C:\Users\админ\AppData\Local\Temp\ConnectorClipboard8687151712871093345\image16195089726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админ\AppData\Local\Temp\ConnectorClipboard8687151712871093345\image1619508972616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2391" cy="4300985"/>
                    </a:xfrm>
                    <a:prstGeom prst="rect">
                      <a:avLst/>
                    </a:prstGeom>
                    <a:noFill/>
                    <a:ln>
                      <a:noFill/>
                    </a:ln>
                  </pic:spPr>
                </pic:pic>
              </a:graphicData>
            </a:graphic>
          </wp:inline>
        </w:drawing>
      </w:r>
    </w:p>
    <w:p w:rsidR="00A93129" w:rsidRPr="00BA458D" w:rsidRDefault="00A93129" w:rsidP="00A93129">
      <w:pPr>
        <w:spacing w:after="120"/>
        <w:ind w:firstLine="0"/>
        <w:jc w:val="center"/>
        <w:rPr>
          <w:rFonts w:eastAsia="Yu Mincho"/>
          <w:sz w:val="24"/>
          <w:lang w:eastAsia="ja-JP"/>
        </w:rPr>
      </w:pPr>
      <w:r w:rsidRPr="00E40457">
        <w:rPr>
          <w:sz w:val="24"/>
        </w:rPr>
        <w:t xml:space="preserve">Рисунок </w:t>
      </w:r>
      <w:r>
        <w:rPr>
          <w:sz w:val="24"/>
        </w:rPr>
        <w:t>13</w:t>
      </w:r>
      <w:r w:rsidRPr="00E40457">
        <w:rPr>
          <w:sz w:val="24"/>
        </w:rPr>
        <w:t xml:space="preserve"> </w:t>
      </w:r>
      <w:r w:rsidRPr="00151805">
        <w:rPr>
          <w:rFonts w:eastAsia="Yu Mincho"/>
          <w:szCs w:val="28"/>
          <w:lang w:eastAsia="ja-JP"/>
        </w:rPr>
        <w:t xml:space="preserve">– </w:t>
      </w:r>
      <w:r>
        <w:rPr>
          <w:rFonts w:eastAsia="Yu Mincho"/>
          <w:sz w:val="24"/>
          <w:lang w:eastAsia="ja-JP"/>
        </w:rPr>
        <w:t xml:space="preserve">График </w:t>
      </w:r>
      <w:proofErr w:type="spellStart"/>
      <w:r>
        <w:rPr>
          <w:rFonts w:eastAsia="Yu Mincho"/>
          <w:sz w:val="24"/>
          <w:lang w:eastAsia="ja-JP"/>
        </w:rPr>
        <w:t>сигмоид</w:t>
      </w:r>
      <w:proofErr w:type="spellEnd"/>
      <w:r>
        <w:rPr>
          <w:rFonts w:eastAsia="Yu Mincho"/>
          <w:sz w:val="24"/>
          <w:lang w:eastAsia="ja-JP"/>
        </w:rPr>
        <w:t>-</w:t>
      </w:r>
      <w:r w:rsidRPr="00915EAF">
        <w:rPr>
          <w:rFonts w:eastAsia="Yu Mincho"/>
          <w:sz w:val="24"/>
          <w:lang w:eastAsia="ja-JP"/>
        </w:rPr>
        <w:t>функции</w:t>
      </w:r>
    </w:p>
    <w:p w:rsidR="00A93129" w:rsidRDefault="00A93129" w:rsidP="00A93129">
      <w:pPr>
        <w:rPr>
          <w:rFonts w:eastAsia="Calibri"/>
          <w:lang w:eastAsia="en-US"/>
        </w:rPr>
      </w:pPr>
      <w:r>
        <w:rPr>
          <w:rFonts w:eastAsia="Calibri"/>
          <w:lang w:eastAsia="en-US"/>
        </w:rPr>
        <w:t xml:space="preserve">Отбор включением </w:t>
      </w:r>
      <w:proofErr w:type="spellStart"/>
      <w:r>
        <w:rPr>
          <w:rFonts w:eastAsia="Calibri"/>
          <w:lang w:eastAsia="en-US"/>
        </w:rPr>
        <w:t>Вальда</w:t>
      </w:r>
      <w:proofErr w:type="spellEnd"/>
      <w:r>
        <w:rPr>
          <w:rFonts w:eastAsia="Calibri"/>
          <w:lang w:eastAsia="en-US"/>
        </w:rPr>
        <w:t xml:space="preserve"> –</w:t>
      </w:r>
      <w:r w:rsidRPr="00E97FC7">
        <w:rPr>
          <w:rFonts w:eastAsia="Calibri"/>
          <w:lang w:eastAsia="en-US"/>
        </w:rPr>
        <w:t xml:space="preserve"> </w:t>
      </w:r>
      <w:r>
        <w:rPr>
          <w:rFonts w:eastAsia="Calibri"/>
          <w:lang w:eastAsia="en-US"/>
        </w:rPr>
        <w:t>это пошаговый метод отбора признаков,</w:t>
      </w:r>
      <w:r w:rsidRPr="00E97FC7">
        <w:rPr>
          <w:rFonts w:eastAsia="Calibri"/>
          <w:lang w:eastAsia="en-US"/>
        </w:rPr>
        <w:t xml:space="preserve"> проверка включения</w:t>
      </w:r>
      <w:r>
        <w:rPr>
          <w:rFonts w:eastAsia="Calibri"/>
          <w:lang w:eastAsia="en-US"/>
        </w:rPr>
        <w:t xml:space="preserve"> которого</w:t>
      </w:r>
      <w:r w:rsidRPr="00E97FC7">
        <w:rPr>
          <w:rFonts w:eastAsia="Calibri"/>
          <w:lang w:eastAsia="en-US"/>
        </w:rPr>
        <w:t xml:space="preserve"> основана н</w:t>
      </w:r>
      <w:r>
        <w:rPr>
          <w:rFonts w:eastAsia="Calibri"/>
          <w:lang w:eastAsia="en-US"/>
        </w:rPr>
        <w:t xml:space="preserve">а значении </w:t>
      </w:r>
      <w:r w:rsidRPr="003366CE">
        <w:rPr>
          <w:rFonts w:eastAsia="Calibri"/>
          <w:i/>
          <w:lang w:val="en-US" w:eastAsia="en-US"/>
        </w:rPr>
        <w:t>p</w:t>
      </w:r>
      <w:r w:rsidRPr="003366CE">
        <w:rPr>
          <w:rFonts w:eastAsia="Calibri"/>
          <w:i/>
          <w:lang w:eastAsia="en-US"/>
        </w:rPr>
        <w:t>-</w:t>
      </w:r>
      <w:r>
        <w:rPr>
          <w:rFonts w:eastAsia="Calibri"/>
          <w:lang w:eastAsia="en-US"/>
        </w:rPr>
        <w:t>критерия</w:t>
      </w:r>
      <w:r w:rsidRPr="00E97FC7">
        <w:rPr>
          <w:rFonts w:eastAsia="Calibri"/>
          <w:lang w:eastAsia="en-US"/>
        </w:rPr>
        <w:t xml:space="preserve">, а проверка на </w:t>
      </w:r>
      <w:r>
        <w:rPr>
          <w:rFonts w:eastAsia="Calibri"/>
          <w:lang w:eastAsia="en-US"/>
        </w:rPr>
        <w:t>удалении признака</w:t>
      </w:r>
      <w:r w:rsidRPr="00E97FC7">
        <w:rPr>
          <w:rFonts w:eastAsia="Calibri"/>
          <w:lang w:eastAsia="en-US"/>
        </w:rPr>
        <w:t xml:space="preserve"> основана на вероятности статистики </w:t>
      </w:r>
      <w:proofErr w:type="spellStart"/>
      <w:r w:rsidRPr="00E97FC7">
        <w:rPr>
          <w:rFonts w:eastAsia="Calibri"/>
          <w:lang w:eastAsia="en-US"/>
        </w:rPr>
        <w:t>Вальда</w:t>
      </w:r>
      <w:proofErr w:type="spellEnd"/>
      <w:r w:rsidRPr="00B44A57">
        <w:rPr>
          <w:rFonts w:eastAsia="Calibri"/>
          <w:lang w:eastAsia="en-US"/>
        </w:rPr>
        <w:t xml:space="preserve"> [19]</w:t>
      </w:r>
      <w:r w:rsidRPr="00E97FC7">
        <w:rPr>
          <w:rFonts w:eastAsia="Calibri"/>
          <w:lang w:eastAsia="en-US"/>
        </w:rPr>
        <w:t>.</w:t>
      </w:r>
    </w:p>
    <w:p w:rsidR="00A93129" w:rsidRDefault="00A93129" w:rsidP="00A93129">
      <w:pPr>
        <w:rPr>
          <w:rFonts w:eastAsia="Calibri"/>
          <w:lang w:eastAsia="en-US"/>
        </w:rPr>
      </w:pPr>
      <w:r w:rsidRPr="00CE319A">
        <w:rPr>
          <w:rFonts w:eastAsia="Calibri"/>
          <w:i/>
          <w:lang w:eastAsia="en-US"/>
        </w:rPr>
        <w:t>P</w:t>
      </w:r>
      <w:r w:rsidRPr="004637BB">
        <w:rPr>
          <w:rFonts w:eastAsia="Calibri"/>
          <w:lang w:eastAsia="en-US"/>
        </w:rPr>
        <w:t>-</w:t>
      </w:r>
      <w:r>
        <w:rPr>
          <w:rFonts w:eastAsia="Calibri"/>
          <w:lang w:eastAsia="en-US"/>
        </w:rPr>
        <w:t>критерий</w:t>
      </w:r>
      <w:r w:rsidRPr="004637BB">
        <w:rPr>
          <w:rFonts w:eastAsia="Calibri"/>
          <w:lang w:eastAsia="en-US"/>
        </w:rPr>
        <w:t xml:space="preserve"> </w:t>
      </w:r>
      <w:r>
        <w:rPr>
          <w:rFonts w:eastAsia="Calibri"/>
          <w:lang w:eastAsia="en-US"/>
        </w:rPr>
        <w:t xml:space="preserve"> –</w:t>
      </w:r>
      <w:r w:rsidRPr="00E97FC7">
        <w:rPr>
          <w:rFonts w:eastAsia="Calibri"/>
          <w:lang w:eastAsia="en-US"/>
        </w:rPr>
        <w:t xml:space="preserve"> </w:t>
      </w:r>
      <w:r w:rsidRPr="004637BB">
        <w:rPr>
          <w:rFonts w:eastAsia="Calibri"/>
          <w:lang w:eastAsia="en-US"/>
        </w:rPr>
        <w:t>это величина, которая используется для тестирования статистических гипотез, или иначе говоря, это вероятность ошибки при о</w:t>
      </w:r>
      <w:r w:rsidRPr="004637BB">
        <w:rPr>
          <w:rFonts w:eastAsia="Calibri"/>
          <w:lang w:eastAsia="en-US"/>
        </w:rPr>
        <w:t>т</w:t>
      </w:r>
      <w:r w:rsidRPr="004637BB">
        <w:rPr>
          <w:rFonts w:eastAsia="Calibri"/>
          <w:lang w:eastAsia="en-US"/>
        </w:rPr>
        <w:t xml:space="preserve">клонении нулевой гипотезы, то есть это ошибки первого рода.  Как правило, </w:t>
      </w:r>
      <w:r w:rsidRPr="00CE319A">
        <w:rPr>
          <w:rFonts w:eastAsia="Calibri"/>
          <w:i/>
          <w:lang w:eastAsia="en-US"/>
        </w:rPr>
        <w:t>p</w:t>
      </w:r>
      <w:r w:rsidRPr="004637BB">
        <w:rPr>
          <w:rFonts w:eastAsia="Calibri"/>
          <w:lang w:eastAsia="en-US"/>
        </w:rPr>
        <w:t>-</w:t>
      </w:r>
      <w:r>
        <w:rPr>
          <w:rFonts w:eastAsia="Calibri"/>
          <w:lang w:eastAsia="en-US"/>
        </w:rPr>
        <w:t xml:space="preserve">критерий </w:t>
      </w:r>
      <w:r w:rsidRPr="004637BB">
        <w:rPr>
          <w:rFonts w:eastAsia="Calibri"/>
          <w:lang w:eastAsia="en-US"/>
        </w:rPr>
        <w:t>сравнив</w:t>
      </w:r>
      <w:r>
        <w:rPr>
          <w:rFonts w:eastAsia="Calibri"/>
          <w:lang w:eastAsia="en-US"/>
        </w:rPr>
        <w:t>ают с общепринятым стандартным уровнем</w:t>
      </w:r>
      <w:r w:rsidRPr="004637BB">
        <w:rPr>
          <w:rFonts w:eastAsia="Calibri"/>
          <w:lang w:eastAsia="en-US"/>
        </w:rPr>
        <w:t xml:space="preserve"> значимости 0.05.</w:t>
      </w:r>
    </w:p>
    <w:p w:rsidR="00A93129" w:rsidRDefault="00A93129" w:rsidP="00A93129">
      <w:pPr>
        <w:rPr>
          <w:rFonts w:eastAsia="Calibri"/>
          <w:lang w:eastAsia="en-US"/>
        </w:rPr>
      </w:pPr>
      <w:r>
        <w:rPr>
          <w:rFonts w:eastAsia="Calibri"/>
          <w:lang w:eastAsia="en-US"/>
        </w:rPr>
        <w:t>Используем данный метод отбора признаков на тестовом наборе да</w:t>
      </w:r>
      <w:r>
        <w:rPr>
          <w:rFonts w:eastAsia="Calibri"/>
          <w:lang w:eastAsia="en-US"/>
        </w:rPr>
        <w:t>н</w:t>
      </w:r>
      <w:r>
        <w:rPr>
          <w:rFonts w:eastAsia="Calibri"/>
          <w:lang w:eastAsia="en-US"/>
        </w:rPr>
        <w:t>ных. Тестовый набор данных представляет набор изображений 200 на 200 пикселов, в которых находятся различные простые фигуры, размеры и расп</w:t>
      </w:r>
      <w:r>
        <w:rPr>
          <w:rFonts w:eastAsia="Calibri"/>
          <w:lang w:eastAsia="en-US"/>
        </w:rPr>
        <w:t>о</w:t>
      </w:r>
      <w:r>
        <w:rPr>
          <w:rFonts w:eastAsia="Calibri"/>
          <w:lang w:eastAsia="en-US"/>
        </w:rPr>
        <w:t>ложения которых брались произвольно. Примеры фигур, которые были и</w:t>
      </w:r>
      <w:r>
        <w:rPr>
          <w:rFonts w:eastAsia="Calibri"/>
          <w:lang w:eastAsia="en-US"/>
        </w:rPr>
        <w:t>с</w:t>
      </w:r>
      <w:r>
        <w:rPr>
          <w:rFonts w:eastAsia="Calibri"/>
          <w:lang w:eastAsia="en-US"/>
        </w:rPr>
        <w:t>пользованы при тестировании, представлены на рисунке</w:t>
      </w:r>
      <w:r>
        <w:rPr>
          <w:rFonts w:eastAsia="Calibri"/>
          <w:lang w:eastAsia="en-US"/>
        </w:rPr>
        <w:t xml:space="preserve"> </w:t>
      </w:r>
      <w:r>
        <w:rPr>
          <w:rFonts w:eastAsia="Calibri"/>
          <w:lang w:eastAsia="en-US"/>
        </w:rPr>
        <w:t>14.</w:t>
      </w:r>
      <w:r w:rsidRPr="00F8351D">
        <w:t xml:space="preserve"> </w:t>
      </w:r>
    </w:p>
    <w:p w:rsidR="00A93129" w:rsidRDefault="00A93129" w:rsidP="00A93129">
      <w:pPr>
        <w:ind w:firstLine="0"/>
        <w:jc w:val="center"/>
        <w:rPr>
          <w:rFonts w:eastAsia="Calibri"/>
          <w:lang w:eastAsia="en-US"/>
        </w:rPr>
      </w:pPr>
      <w:r>
        <w:rPr>
          <w:noProof/>
        </w:rPr>
        <w:lastRenderedPageBreak/>
        <w:drawing>
          <wp:inline distT="0" distB="0" distL="0" distR="0" wp14:anchorId="46A1363D" wp14:editId="31AAA0F2">
            <wp:extent cx="3710305" cy="3559175"/>
            <wp:effectExtent l="0" t="0" r="4445" b="31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0305" cy="3559175"/>
                    </a:xfrm>
                    <a:prstGeom prst="rect">
                      <a:avLst/>
                    </a:prstGeom>
                    <a:noFill/>
                    <a:ln>
                      <a:noFill/>
                    </a:ln>
                  </pic:spPr>
                </pic:pic>
              </a:graphicData>
            </a:graphic>
          </wp:inline>
        </w:drawing>
      </w:r>
    </w:p>
    <w:p w:rsidR="00A93129" w:rsidRPr="00BA458D" w:rsidRDefault="00A93129" w:rsidP="00A93129">
      <w:pPr>
        <w:pStyle w:val="af"/>
        <w:spacing w:after="240"/>
        <w:ind w:firstLine="0"/>
        <w:jc w:val="center"/>
        <w:rPr>
          <w:b w:val="0"/>
          <w:color w:val="auto"/>
          <w:sz w:val="24"/>
          <w:szCs w:val="24"/>
        </w:rPr>
      </w:pPr>
      <w:r>
        <w:rPr>
          <w:b w:val="0"/>
          <w:color w:val="auto"/>
          <w:sz w:val="24"/>
          <w:szCs w:val="24"/>
        </w:rPr>
        <w:t xml:space="preserve">Рисунок </w:t>
      </w:r>
      <w:r>
        <w:rPr>
          <w:b w:val="0"/>
          <w:color w:val="auto"/>
          <w:sz w:val="24"/>
          <w:szCs w:val="24"/>
        </w:rPr>
        <w:t>14</w:t>
      </w:r>
      <w:r w:rsidRPr="00037B64">
        <w:rPr>
          <w:rFonts w:eastAsia="Calibri"/>
          <w:color w:val="auto"/>
          <w:sz w:val="24"/>
          <w:lang w:eastAsia="en-US"/>
        </w:rPr>
        <w:t xml:space="preserve"> –</w:t>
      </w:r>
      <w:r w:rsidRPr="00037B64">
        <w:rPr>
          <w:b w:val="0"/>
          <w:color w:val="auto"/>
          <w:sz w:val="24"/>
          <w:szCs w:val="24"/>
        </w:rPr>
        <w:t xml:space="preserve"> </w:t>
      </w:r>
      <w:r>
        <w:rPr>
          <w:b w:val="0"/>
          <w:color w:val="auto"/>
          <w:sz w:val="24"/>
          <w:szCs w:val="24"/>
        </w:rPr>
        <w:t>Примеры фигур, используемые при тестировании</w:t>
      </w:r>
    </w:p>
    <w:p w:rsidR="00A93129" w:rsidRDefault="00A93129" w:rsidP="00A93129">
      <w:pPr>
        <w:rPr>
          <w:rFonts w:eastAsia="Calibri"/>
          <w:lang w:eastAsia="en-US"/>
        </w:rPr>
      </w:pPr>
      <w:r>
        <w:rPr>
          <w:rFonts w:eastAsia="Calibri"/>
          <w:lang w:eastAsia="en-US"/>
        </w:rPr>
        <w:t xml:space="preserve">В таблице </w:t>
      </w:r>
      <w:r>
        <w:rPr>
          <w:rFonts w:eastAsia="Calibri"/>
          <w:lang w:eastAsia="en-US"/>
        </w:rPr>
        <w:t>2 представлены включенные геометрические инварианты при сравнении каждой фигуры друг с другом, цифрам соответствует поря</w:t>
      </w:r>
      <w:r>
        <w:rPr>
          <w:rFonts w:eastAsia="Calibri"/>
          <w:lang w:eastAsia="en-US"/>
        </w:rPr>
        <w:t>д</w:t>
      </w:r>
      <w:r>
        <w:rPr>
          <w:rFonts w:eastAsia="Calibri"/>
          <w:lang w:eastAsia="en-US"/>
        </w:rPr>
        <w:t xml:space="preserve">ковый номер геометрических инвариантов, </w:t>
      </w:r>
      <w:r>
        <w:rPr>
          <w:rFonts w:eastAsia="Calibri"/>
          <w:lang w:eastAsia="en-US"/>
        </w:rPr>
        <w:t xml:space="preserve">которые были указаны в таблице </w:t>
      </w:r>
      <w:r>
        <w:rPr>
          <w:rFonts w:eastAsia="Calibri"/>
          <w:lang w:eastAsia="en-US"/>
        </w:rPr>
        <w:t>1.</w:t>
      </w:r>
      <w:r w:rsidRPr="005225A5">
        <w:rPr>
          <w:rFonts w:eastAsia="Calibri"/>
          <w:lang w:eastAsia="en-US"/>
        </w:rPr>
        <w:t xml:space="preserve"> </w:t>
      </w:r>
      <w:r>
        <w:rPr>
          <w:rFonts w:eastAsia="Calibri"/>
          <w:lang w:eastAsia="en-US"/>
        </w:rPr>
        <w:t>Первый стоящий геометрический инвариант является наиболее знач</w:t>
      </w:r>
      <w:r>
        <w:rPr>
          <w:rFonts w:eastAsia="Calibri"/>
          <w:lang w:eastAsia="en-US"/>
        </w:rPr>
        <w:t>и</w:t>
      </w:r>
      <w:r>
        <w:rPr>
          <w:rFonts w:eastAsia="Calibri"/>
          <w:lang w:eastAsia="en-US"/>
        </w:rPr>
        <w:t>мым признаком формы объектов для различения.</w:t>
      </w:r>
    </w:p>
    <w:p w:rsidR="00A93129" w:rsidRPr="00A03C17" w:rsidRDefault="00A93129" w:rsidP="00A93129">
      <w:pPr>
        <w:jc w:val="right"/>
        <w:rPr>
          <w:rFonts w:eastAsia="Calibri"/>
          <w:sz w:val="24"/>
          <w:lang w:eastAsia="en-US"/>
        </w:rPr>
      </w:pPr>
      <w:r>
        <w:rPr>
          <w:rFonts w:eastAsia="Calibri"/>
          <w:sz w:val="24"/>
          <w:lang w:eastAsia="en-US"/>
        </w:rPr>
        <w:t xml:space="preserve">Таблица </w:t>
      </w:r>
      <w:r w:rsidRPr="00A03C17">
        <w:rPr>
          <w:rFonts w:eastAsia="Calibri"/>
          <w:sz w:val="24"/>
          <w:lang w:eastAsia="en-US"/>
        </w:rPr>
        <w:t>2</w:t>
      </w:r>
    </w:p>
    <w:p w:rsidR="00A93129" w:rsidRPr="00A03C17" w:rsidRDefault="00A93129" w:rsidP="00A93129">
      <w:pPr>
        <w:jc w:val="center"/>
        <w:rPr>
          <w:rFonts w:eastAsia="Calibri"/>
          <w:sz w:val="24"/>
          <w:lang w:eastAsia="en-US"/>
        </w:rPr>
      </w:pPr>
      <w:r w:rsidRPr="00A03C17">
        <w:rPr>
          <w:rFonts w:eastAsia="Calibri"/>
          <w:sz w:val="24"/>
          <w:lang w:eastAsia="en-US"/>
        </w:rPr>
        <w:t>Включенные признаки</w:t>
      </w:r>
    </w:p>
    <w:tbl>
      <w:tblPr>
        <w:tblW w:w="8640" w:type="dxa"/>
        <w:tblInd w:w="93" w:type="dxa"/>
        <w:tblLook w:val="04A0" w:firstRow="1" w:lastRow="0" w:firstColumn="1" w:lastColumn="0" w:noHBand="0" w:noVBand="1"/>
      </w:tblPr>
      <w:tblGrid>
        <w:gridCol w:w="1292"/>
        <w:gridCol w:w="774"/>
        <w:gridCol w:w="1147"/>
        <w:gridCol w:w="1260"/>
        <w:gridCol w:w="1291"/>
        <w:gridCol w:w="1128"/>
        <w:gridCol w:w="774"/>
        <w:gridCol w:w="774"/>
        <w:gridCol w:w="1038"/>
      </w:tblGrid>
      <w:tr w:rsidR="00A93129" w:rsidRPr="00EC0C13" w:rsidTr="003748FA">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0"/>
                <w:szCs w:val="20"/>
              </w:rPr>
            </w:pPr>
            <w:r w:rsidRPr="00EC0C13">
              <w:rPr>
                <w:color w:val="000000"/>
                <w:sz w:val="20"/>
                <w:szCs w:val="20"/>
              </w:rPr>
              <w:t>Наименов</w:t>
            </w:r>
            <w:r w:rsidRPr="00EC0C13">
              <w:rPr>
                <w:color w:val="000000"/>
                <w:sz w:val="20"/>
                <w:szCs w:val="20"/>
              </w:rPr>
              <w:t>а</w:t>
            </w:r>
            <w:r w:rsidRPr="00EC0C13">
              <w:rPr>
                <w:color w:val="000000"/>
                <w:sz w:val="20"/>
                <w:szCs w:val="20"/>
              </w:rPr>
              <w:t>ние фигур</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0"/>
                <w:szCs w:val="20"/>
              </w:rPr>
            </w:pPr>
            <w:r w:rsidRPr="00EC0C13">
              <w:rPr>
                <w:color w:val="000000"/>
                <w:sz w:val="20"/>
                <w:szCs w:val="20"/>
              </w:rPr>
              <w:t>Круг</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0"/>
                <w:szCs w:val="20"/>
              </w:rPr>
            </w:pPr>
            <w:r w:rsidRPr="00EC0C13">
              <w:rPr>
                <w:color w:val="000000"/>
                <w:sz w:val="20"/>
                <w:szCs w:val="20"/>
              </w:rPr>
              <w:t>Сем</w:t>
            </w:r>
            <w:r w:rsidRPr="00EC0C13">
              <w:rPr>
                <w:color w:val="000000"/>
                <w:sz w:val="20"/>
                <w:szCs w:val="20"/>
              </w:rPr>
              <w:t>и</w:t>
            </w:r>
            <w:r w:rsidRPr="00EC0C13">
              <w:rPr>
                <w:color w:val="000000"/>
                <w:sz w:val="20"/>
                <w:szCs w:val="20"/>
              </w:rPr>
              <w:t>угольник</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0"/>
                <w:szCs w:val="20"/>
              </w:rPr>
            </w:pPr>
            <w:r w:rsidRPr="00EC0C13">
              <w:rPr>
                <w:color w:val="000000"/>
                <w:sz w:val="20"/>
                <w:szCs w:val="20"/>
              </w:rPr>
              <w:t>Девят</w:t>
            </w:r>
            <w:r w:rsidRPr="00EC0C13">
              <w:rPr>
                <w:color w:val="000000"/>
                <w:sz w:val="20"/>
                <w:szCs w:val="20"/>
              </w:rPr>
              <w:t>и</w:t>
            </w:r>
            <w:r w:rsidRPr="00EC0C13">
              <w:rPr>
                <w:color w:val="000000"/>
                <w:sz w:val="20"/>
                <w:szCs w:val="20"/>
              </w:rPr>
              <w:t>угольник</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0"/>
                <w:szCs w:val="20"/>
              </w:rPr>
            </w:pPr>
            <w:r w:rsidRPr="00EC0C13">
              <w:rPr>
                <w:color w:val="000000"/>
                <w:sz w:val="20"/>
                <w:szCs w:val="20"/>
              </w:rPr>
              <w:t>Восьм</w:t>
            </w:r>
            <w:r w:rsidRPr="00EC0C13">
              <w:rPr>
                <w:color w:val="000000"/>
                <w:sz w:val="20"/>
                <w:szCs w:val="20"/>
              </w:rPr>
              <w:t>и</w:t>
            </w:r>
            <w:r w:rsidRPr="00EC0C13">
              <w:rPr>
                <w:color w:val="000000"/>
                <w:sz w:val="20"/>
                <w:szCs w:val="20"/>
              </w:rPr>
              <w:t>угольник</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0"/>
                <w:szCs w:val="20"/>
              </w:rPr>
            </w:pPr>
            <w:r w:rsidRPr="00EC0C13">
              <w:rPr>
                <w:color w:val="000000"/>
                <w:sz w:val="20"/>
                <w:szCs w:val="20"/>
              </w:rPr>
              <w:t>Пят</w:t>
            </w:r>
            <w:r w:rsidRPr="00EC0C13">
              <w:rPr>
                <w:color w:val="000000"/>
                <w:sz w:val="20"/>
                <w:szCs w:val="20"/>
              </w:rPr>
              <w:t>и</w:t>
            </w:r>
            <w:r w:rsidRPr="00EC0C13">
              <w:rPr>
                <w:color w:val="000000"/>
                <w:sz w:val="20"/>
                <w:szCs w:val="20"/>
              </w:rPr>
              <w:t>угольник</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0"/>
                <w:szCs w:val="20"/>
              </w:rPr>
            </w:pPr>
            <w:r w:rsidRPr="00EC0C13">
              <w:rPr>
                <w:color w:val="000000"/>
                <w:sz w:val="20"/>
                <w:szCs w:val="20"/>
              </w:rPr>
              <w:t>Ква</w:t>
            </w:r>
            <w:r w:rsidRPr="00EC0C13">
              <w:rPr>
                <w:color w:val="000000"/>
                <w:sz w:val="20"/>
                <w:szCs w:val="20"/>
              </w:rPr>
              <w:t>д</w:t>
            </w:r>
            <w:r w:rsidRPr="00EC0C13">
              <w:rPr>
                <w:color w:val="000000"/>
                <w:sz w:val="20"/>
                <w:szCs w:val="20"/>
              </w:rPr>
              <w:t>рат</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0"/>
                <w:szCs w:val="20"/>
              </w:rPr>
            </w:pPr>
            <w:r w:rsidRPr="00EC0C13">
              <w:rPr>
                <w:color w:val="000000"/>
                <w:sz w:val="20"/>
                <w:szCs w:val="20"/>
              </w:rPr>
              <w:t>Звезда</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0"/>
                <w:szCs w:val="20"/>
              </w:rPr>
            </w:pPr>
            <w:r w:rsidRPr="00EC0C13">
              <w:rPr>
                <w:color w:val="000000"/>
                <w:sz w:val="20"/>
                <w:szCs w:val="20"/>
              </w:rPr>
              <w:t>Тр</w:t>
            </w:r>
            <w:r w:rsidRPr="00EC0C13">
              <w:rPr>
                <w:color w:val="000000"/>
                <w:sz w:val="20"/>
                <w:szCs w:val="20"/>
              </w:rPr>
              <w:t>е</w:t>
            </w:r>
            <w:r w:rsidRPr="00EC0C13">
              <w:rPr>
                <w:color w:val="000000"/>
                <w:sz w:val="20"/>
                <w:szCs w:val="20"/>
              </w:rPr>
              <w:t>угольник</w:t>
            </w:r>
          </w:p>
        </w:tc>
      </w:tr>
      <w:tr w:rsidR="00A93129" w:rsidRPr="00EC0C13" w:rsidTr="003748FA">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0"/>
                <w:szCs w:val="20"/>
              </w:rPr>
            </w:pPr>
            <w:r w:rsidRPr="00EC0C13">
              <w:rPr>
                <w:color w:val="000000"/>
                <w:sz w:val="20"/>
                <w:szCs w:val="20"/>
              </w:rPr>
              <w:t>Круг</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rPr>
            </w:pPr>
            <w:r>
              <w:rPr>
                <w:rFonts w:eastAsia="Calibri"/>
                <w:lang w:eastAsia="en-US"/>
              </w:rPr>
              <w:t>–</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rPr>
            </w:pPr>
            <w:r w:rsidRPr="00EC0C13">
              <w:rPr>
                <w:color w:val="000000"/>
                <w:sz w:val="22"/>
                <w:szCs w:val="22"/>
              </w:rPr>
              <w:t>1</w:t>
            </w:r>
            <w:r w:rsidRPr="00EC0C13">
              <w:rPr>
                <w:color w:val="000000"/>
                <w:sz w:val="22"/>
                <w:szCs w:val="22"/>
                <w:lang w:val="en-US"/>
              </w:rPr>
              <w:t>,</w:t>
            </w:r>
            <w:r w:rsidRPr="00EC0C13">
              <w:rPr>
                <w:color w:val="000000"/>
                <w:sz w:val="22"/>
                <w:szCs w:val="22"/>
              </w:rPr>
              <w:t>7</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rPr>
            </w:pPr>
            <w:r w:rsidRPr="00EC0C13">
              <w:rPr>
                <w:color w:val="000000"/>
                <w:sz w:val="22"/>
                <w:szCs w:val="22"/>
              </w:rPr>
              <w:t>1</w:t>
            </w:r>
            <w:r w:rsidRPr="00EC0C13">
              <w:rPr>
                <w:color w:val="000000"/>
                <w:sz w:val="22"/>
                <w:szCs w:val="22"/>
                <w:lang w:val="en-US"/>
              </w:rPr>
              <w:t>,</w:t>
            </w:r>
            <w:r w:rsidRPr="00EC0C13">
              <w:rPr>
                <w:color w:val="000000"/>
                <w:sz w:val="22"/>
                <w:szCs w:val="22"/>
              </w:rPr>
              <w:t>4</w:t>
            </w:r>
            <w:r w:rsidRPr="00EC0C13">
              <w:rPr>
                <w:color w:val="000000"/>
                <w:sz w:val="22"/>
                <w:szCs w:val="22"/>
                <w:lang w:val="en-US"/>
              </w:rPr>
              <w:t>,</w:t>
            </w:r>
            <w:r w:rsidRPr="00EC0C13">
              <w:rPr>
                <w:color w:val="000000"/>
                <w:sz w:val="22"/>
                <w:szCs w:val="22"/>
              </w:rPr>
              <w:t>8</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rPr>
            </w:pPr>
            <w:r w:rsidRPr="00EC0C13">
              <w:rPr>
                <w:color w:val="000000"/>
                <w:sz w:val="22"/>
                <w:szCs w:val="22"/>
              </w:rPr>
              <w:t>7</w:t>
            </w:r>
            <w:r w:rsidRPr="00EC0C13">
              <w:rPr>
                <w:color w:val="000000"/>
                <w:sz w:val="22"/>
                <w:szCs w:val="22"/>
                <w:lang w:val="en-US"/>
              </w:rPr>
              <w:t>,</w:t>
            </w:r>
            <w:r w:rsidRPr="00EC0C13">
              <w:rPr>
                <w:color w:val="000000"/>
                <w:sz w:val="22"/>
                <w:szCs w:val="22"/>
              </w:rPr>
              <w:t>4</w:t>
            </w:r>
            <w:r w:rsidRPr="00EC0C13">
              <w:rPr>
                <w:color w:val="000000"/>
                <w:sz w:val="22"/>
                <w:szCs w:val="22"/>
                <w:lang w:val="en-US"/>
              </w:rPr>
              <w:t>,</w:t>
            </w:r>
            <w:r w:rsidRPr="00EC0C13">
              <w:rPr>
                <w:color w:val="000000"/>
                <w:sz w:val="22"/>
                <w:szCs w:val="22"/>
              </w:rPr>
              <w:t>8</w:t>
            </w:r>
            <w:r w:rsidRPr="00EC0C13">
              <w:rPr>
                <w:color w:val="000000"/>
                <w:sz w:val="22"/>
                <w:szCs w:val="22"/>
                <w:lang w:val="en-US"/>
              </w:rPr>
              <w:t>,</w:t>
            </w:r>
            <w:r w:rsidRPr="00EC0C13">
              <w:rPr>
                <w:color w:val="000000"/>
                <w:sz w:val="22"/>
                <w:szCs w:val="22"/>
              </w:rPr>
              <w:t>9</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1</w:t>
            </w:r>
            <w:r w:rsidRPr="00EC0C13">
              <w:rPr>
                <w:color w:val="000000"/>
                <w:sz w:val="22"/>
                <w:szCs w:val="22"/>
                <w:lang w:val="en-US"/>
              </w:rPr>
              <w:t>,2</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7</w:t>
            </w:r>
            <w:r w:rsidRPr="00EC0C13">
              <w:rPr>
                <w:color w:val="000000"/>
                <w:sz w:val="22"/>
                <w:szCs w:val="22"/>
                <w:lang w:val="en-US"/>
              </w:rPr>
              <w:t>,2</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4</w:t>
            </w:r>
            <w:r w:rsidRPr="00EC0C13">
              <w:rPr>
                <w:color w:val="000000"/>
                <w:sz w:val="22"/>
                <w:szCs w:val="22"/>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1</w:t>
            </w:r>
            <w:r w:rsidRPr="00EC0C13">
              <w:rPr>
                <w:color w:val="000000"/>
                <w:sz w:val="22"/>
                <w:szCs w:val="22"/>
                <w:lang w:val="en-US"/>
              </w:rPr>
              <w:t>,2</w:t>
            </w:r>
          </w:p>
        </w:tc>
      </w:tr>
      <w:tr w:rsidR="00A93129" w:rsidRPr="00EC0C13" w:rsidTr="003748FA">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0"/>
                <w:szCs w:val="20"/>
              </w:rPr>
            </w:pPr>
            <w:r w:rsidRPr="00EC0C13">
              <w:rPr>
                <w:color w:val="000000"/>
                <w:sz w:val="20"/>
                <w:szCs w:val="20"/>
              </w:rPr>
              <w:t>Семиугол</w:t>
            </w:r>
            <w:r w:rsidRPr="00EC0C13">
              <w:rPr>
                <w:color w:val="000000"/>
                <w:sz w:val="20"/>
                <w:szCs w:val="20"/>
              </w:rPr>
              <w:t>ь</w:t>
            </w:r>
            <w:r w:rsidRPr="00EC0C13">
              <w:rPr>
                <w:color w:val="000000"/>
                <w:sz w:val="20"/>
                <w:szCs w:val="20"/>
              </w:rPr>
              <w:t>ник</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rPr>
            </w:pPr>
            <w:r w:rsidRPr="00EC0C13">
              <w:rPr>
                <w:color w:val="000000"/>
                <w:sz w:val="22"/>
                <w:szCs w:val="22"/>
              </w:rPr>
              <w:t>1</w:t>
            </w:r>
            <w:r w:rsidRPr="00EC0C13">
              <w:rPr>
                <w:color w:val="000000"/>
                <w:sz w:val="22"/>
                <w:szCs w:val="22"/>
                <w:lang w:val="en-US"/>
              </w:rPr>
              <w:t>,</w:t>
            </w:r>
            <w:r w:rsidRPr="00EC0C13">
              <w:rPr>
                <w:color w:val="000000"/>
                <w:sz w:val="22"/>
                <w:szCs w:val="22"/>
              </w:rPr>
              <w:t>7</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rPr>
            </w:pPr>
            <w:r>
              <w:rPr>
                <w:rFonts w:eastAsia="Calibri"/>
                <w:lang w:eastAsia="en-US"/>
              </w:rPr>
              <w:t>–</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rPr>
            </w:pPr>
            <w:r w:rsidRPr="00EC0C13">
              <w:rPr>
                <w:color w:val="000000"/>
                <w:sz w:val="22"/>
                <w:szCs w:val="22"/>
              </w:rPr>
              <w:t>8</w:t>
            </w:r>
            <w:r w:rsidRPr="00EC0C13">
              <w:rPr>
                <w:color w:val="000000"/>
                <w:sz w:val="22"/>
                <w:szCs w:val="22"/>
                <w:lang w:val="en-US"/>
              </w:rPr>
              <w:t>,</w:t>
            </w:r>
            <w:r w:rsidRPr="00EC0C13">
              <w:rPr>
                <w:color w:val="000000"/>
                <w:sz w:val="22"/>
                <w:szCs w:val="22"/>
              </w:rPr>
              <w:t>4</w:t>
            </w:r>
            <w:r w:rsidRPr="00EC0C13">
              <w:rPr>
                <w:color w:val="000000"/>
                <w:sz w:val="22"/>
                <w:szCs w:val="22"/>
                <w:lang w:val="en-US"/>
              </w:rPr>
              <w:t>,</w:t>
            </w:r>
            <w:r w:rsidRPr="00EC0C13">
              <w:rPr>
                <w:color w:val="000000"/>
                <w:sz w:val="22"/>
                <w:szCs w:val="22"/>
              </w:rPr>
              <w:t>3</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rPr>
            </w:pPr>
            <w:r w:rsidRPr="00EC0C13">
              <w:rPr>
                <w:color w:val="000000"/>
                <w:sz w:val="22"/>
                <w:szCs w:val="22"/>
              </w:rPr>
              <w:t>1</w:t>
            </w:r>
            <w:r w:rsidRPr="00EC0C13">
              <w:rPr>
                <w:color w:val="000000"/>
                <w:sz w:val="22"/>
                <w:szCs w:val="22"/>
                <w:lang w:val="en-US"/>
              </w:rPr>
              <w:t>,</w:t>
            </w:r>
            <w:r w:rsidRPr="00EC0C13">
              <w:rPr>
                <w:color w:val="000000"/>
                <w:sz w:val="22"/>
                <w:szCs w:val="22"/>
              </w:rPr>
              <w:t>4</w:t>
            </w:r>
            <w:r w:rsidRPr="00EC0C13">
              <w:rPr>
                <w:color w:val="000000"/>
                <w:sz w:val="22"/>
                <w:szCs w:val="22"/>
                <w:lang w:val="en-US"/>
              </w:rPr>
              <w:t>,</w:t>
            </w:r>
            <w:r w:rsidRPr="00EC0C13">
              <w:rPr>
                <w:color w:val="000000"/>
                <w:sz w:val="22"/>
                <w:szCs w:val="22"/>
              </w:rPr>
              <w:t>8</w:t>
            </w:r>
            <w:r w:rsidRPr="00EC0C13">
              <w:rPr>
                <w:color w:val="000000"/>
                <w:sz w:val="22"/>
                <w:szCs w:val="22"/>
                <w:lang w:val="en-US"/>
              </w:rPr>
              <w:t>,</w:t>
            </w:r>
            <w:r w:rsidRPr="00EC0C13">
              <w:rPr>
                <w:color w:val="000000"/>
                <w:sz w:val="22"/>
                <w:szCs w:val="22"/>
              </w:rPr>
              <w:t>10</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1</w:t>
            </w:r>
            <w:r w:rsidRPr="00EC0C13">
              <w:rPr>
                <w:color w:val="000000"/>
                <w:sz w:val="22"/>
                <w:szCs w:val="22"/>
                <w:lang w:val="en-US"/>
              </w:rPr>
              <w:t>,2</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8</w:t>
            </w:r>
            <w:r w:rsidRPr="00EC0C13">
              <w:rPr>
                <w:color w:val="000000"/>
                <w:sz w:val="22"/>
                <w:szCs w:val="22"/>
                <w:lang w:val="en-US"/>
              </w:rPr>
              <w:t>,2</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1</w:t>
            </w:r>
            <w:r w:rsidRPr="00EC0C13">
              <w:rPr>
                <w:color w:val="000000"/>
                <w:sz w:val="22"/>
                <w:szCs w:val="22"/>
                <w:lang w:val="en-US"/>
              </w:rPr>
              <w:t>,2</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1</w:t>
            </w:r>
            <w:r w:rsidRPr="00EC0C13">
              <w:rPr>
                <w:color w:val="000000"/>
                <w:sz w:val="22"/>
                <w:szCs w:val="22"/>
                <w:lang w:val="en-US"/>
              </w:rPr>
              <w:t>,8</w:t>
            </w:r>
          </w:p>
        </w:tc>
      </w:tr>
      <w:tr w:rsidR="00A93129" w:rsidRPr="00EC0C13" w:rsidTr="003748FA">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0"/>
                <w:szCs w:val="20"/>
              </w:rPr>
            </w:pPr>
            <w:r w:rsidRPr="00EC0C13">
              <w:rPr>
                <w:color w:val="000000"/>
                <w:sz w:val="20"/>
                <w:szCs w:val="20"/>
              </w:rPr>
              <w:t>Девят</w:t>
            </w:r>
            <w:r w:rsidRPr="00EC0C13">
              <w:rPr>
                <w:color w:val="000000"/>
                <w:sz w:val="20"/>
                <w:szCs w:val="20"/>
              </w:rPr>
              <w:t>и</w:t>
            </w:r>
            <w:r w:rsidRPr="00EC0C13">
              <w:rPr>
                <w:color w:val="000000"/>
                <w:sz w:val="20"/>
                <w:szCs w:val="20"/>
              </w:rPr>
              <w:t>угольник</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rPr>
            </w:pPr>
            <w:r w:rsidRPr="00EC0C13">
              <w:rPr>
                <w:color w:val="000000"/>
                <w:sz w:val="22"/>
                <w:szCs w:val="22"/>
              </w:rPr>
              <w:t>1</w:t>
            </w:r>
            <w:r w:rsidRPr="00EC0C13">
              <w:rPr>
                <w:color w:val="000000"/>
                <w:sz w:val="22"/>
                <w:szCs w:val="22"/>
                <w:lang w:val="en-US"/>
              </w:rPr>
              <w:t>,</w:t>
            </w:r>
            <w:r w:rsidRPr="00EC0C13">
              <w:rPr>
                <w:color w:val="000000"/>
                <w:sz w:val="22"/>
                <w:szCs w:val="22"/>
              </w:rPr>
              <w:t>4</w:t>
            </w:r>
            <w:r w:rsidRPr="00EC0C13">
              <w:rPr>
                <w:color w:val="000000"/>
                <w:sz w:val="22"/>
                <w:szCs w:val="22"/>
                <w:lang w:val="en-US"/>
              </w:rPr>
              <w:t>,</w:t>
            </w:r>
            <w:r w:rsidRPr="00EC0C13">
              <w:rPr>
                <w:color w:val="000000"/>
                <w:sz w:val="22"/>
                <w:szCs w:val="22"/>
              </w:rPr>
              <w:t>8</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rPr>
            </w:pPr>
            <w:r w:rsidRPr="00EC0C13">
              <w:rPr>
                <w:color w:val="000000"/>
                <w:sz w:val="22"/>
                <w:szCs w:val="22"/>
              </w:rPr>
              <w:t>8</w:t>
            </w:r>
            <w:r w:rsidRPr="00EC0C13">
              <w:rPr>
                <w:color w:val="000000"/>
                <w:sz w:val="22"/>
                <w:szCs w:val="22"/>
                <w:lang w:val="en-US"/>
              </w:rPr>
              <w:t>,</w:t>
            </w:r>
            <w:r w:rsidRPr="00EC0C13">
              <w:rPr>
                <w:color w:val="000000"/>
                <w:sz w:val="22"/>
                <w:szCs w:val="22"/>
              </w:rPr>
              <w:t>4</w:t>
            </w:r>
            <w:r w:rsidRPr="00EC0C13">
              <w:rPr>
                <w:color w:val="000000"/>
                <w:sz w:val="22"/>
                <w:szCs w:val="22"/>
                <w:lang w:val="en-US"/>
              </w:rPr>
              <w:t>,</w:t>
            </w:r>
            <w:r w:rsidRPr="00EC0C13">
              <w:rPr>
                <w:color w:val="000000"/>
                <w:sz w:val="22"/>
                <w:szCs w:val="22"/>
              </w:rPr>
              <w:t>3</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rPr>
            </w:pPr>
            <w:r>
              <w:rPr>
                <w:rFonts w:eastAsia="Calibri"/>
                <w:lang w:eastAsia="en-US"/>
              </w:rPr>
              <w:t>–</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rPr>
            </w:pPr>
            <w:r w:rsidRPr="00EC0C13">
              <w:rPr>
                <w:color w:val="000000"/>
                <w:sz w:val="22"/>
                <w:szCs w:val="22"/>
              </w:rPr>
              <w:t>7</w:t>
            </w:r>
            <w:r w:rsidRPr="00EC0C13">
              <w:rPr>
                <w:color w:val="000000"/>
                <w:sz w:val="22"/>
                <w:szCs w:val="22"/>
                <w:lang w:val="en-US"/>
              </w:rPr>
              <w:t>,</w:t>
            </w:r>
            <w:r w:rsidRPr="00EC0C13">
              <w:rPr>
                <w:color w:val="000000"/>
                <w:sz w:val="22"/>
                <w:szCs w:val="22"/>
              </w:rPr>
              <w:t>6</w:t>
            </w:r>
            <w:r w:rsidRPr="00EC0C13">
              <w:rPr>
                <w:color w:val="000000"/>
                <w:sz w:val="22"/>
                <w:szCs w:val="22"/>
                <w:lang w:val="en-US"/>
              </w:rPr>
              <w:t>,</w:t>
            </w:r>
            <w:r w:rsidRPr="00EC0C13">
              <w:rPr>
                <w:color w:val="000000"/>
                <w:sz w:val="22"/>
                <w:szCs w:val="22"/>
              </w:rPr>
              <w:t>10</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1</w:t>
            </w:r>
            <w:r w:rsidRPr="00EC0C13">
              <w:rPr>
                <w:color w:val="000000"/>
                <w:sz w:val="22"/>
                <w:szCs w:val="22"/>
                <w:lang w:val="en-US"/>
              </w:rPr>
              <w:t>,2</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8</w:t>
            </w:r>
            <w:r w:rsidRPr="00EC0C13">
              <w:rPr>
                <w:color w:val="000000"/>
                <w:sz w:val="22"/>
                <w:szCs w:val="22"/>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4</w:t>
            </w:r>
            <w:r w:rsidRPr="00EC0C13">
              <w:rPr>
                <w:color w:val="000000"/>
                <w:sz w:val="22"/>
                <w:szCs w:val="22"/>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1</w:t>
            </w:r>
            <w:r w:rsidRPr="00EC0C13">
              <w:rPr>
                <w:color w:val="000000"/>
                <w:sz w:val="22"/>
                <w:szCs w:val="22"/>
                <w:lang w:val="en-US"/>
              </w:rPr>
              <w:t>,2</w:t>
            </w:r>
          </w:p>
        </w:tc>
      </w:tr>
      <w:tr w:rsidR="00A93129" w:rsidRPr="00EC0C13" w:rsidTr="003748FA">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0"/>
                <w:szCs w:val="20"/>
              </w:rPr>
            </w:pPr>
            <w:r w:rsidRPr="00EC0C13">
              <w:rPr>
                <w:color w:val="000000"/>
                <w:sz w:val="20"/>
                <w:szCs w:val="20"/>
              </w:rPr>
              <w:t>Восьм</w:t>
            </w:r>
            <w:r w:rsidRPr="00EC0C13">
              <w:rPr>
                <w:color w:val="000000"/>
                <w:sz w:val="20"/>
                <w:szCs w:val="20"/>
              </w:rPr>
              <w:t>и</w:t>
            </w:r>
            <w:r w:rsidRPr="00EC0C13">
              <w:rPr>
                <w:color w:val="000000"/>
                <w:sz w:val="20"/>
                <w:szCs w:val="20"/>
              </w:rPr>
              <w:t>угольник</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rPr>
            </w:pPr>
            <w:r w:rsidRPr="00EC0C13">
              <w:rPr>
                <w:color w:val="000000"/>
                <w:sz w:val="22"/>
                <w:szCs w:val="22"/>
              </w:rPr>
              <w:t>2</w:t>
            </w:r>
            <w:r w:rsidRPr="00EC0C13">
              <w:rPr>
                <w:color w:val="000000"/>
                <w:sz w:val="22"/>
                <w:szCs w:val="22"/>
                <w:lang w:val="en-US"/>
              </w:rPr>
              <w:t>,</w:t>
            </w:r>
            <w:r w:rsidRPr="00EC0C13">
              <w:rPr>
                <w:color w:val="000000"/>
                <w:sz w:val="22"/>
                <w:szCs w:val="22"/>
              </w:rPr>
              <w:t>4</w:t>
            </w:r>
            <w:r w:rsidRPr="00EC0C13">
              <w:rPr>
                <w:color w:val="000000"/>
                <w:sz w:val="22"/>
                <w:szCs w:val="22"/>
                <w:lang w:val="en-US"/>
              </w:rPr>
              <w:t>,</w:t>
            </w:r>
            <w:r w:rsidRPr="00EC0C13">
              <w:rPr>
                <w:color w:val="000000"/>
                <w:sz w:val="22"/>
                <w:szCs w:val="22"/>
              </w:rPr>
              <w:t>8</w:t>
            </w:r>
            <w:r w:rsidRPr="00EC0C13">
              <w:rPr>
                <w:color w:val="000000"/>
                <w:sz w:val="22"/>
                <w:szCs w:val="22"/>
                <w:lang w:val="en-US"/>
              </w:rPr>
              <w:t>,</w:t>
            </w:r>
            <w:r w:rsidRPr="00EC0C13">
              <w:rPr>
                <w:color w:val="000000"/>
                <w:sz w:val="22"/>
                <w:szCs w:val="22"/>
              </w:rPr>
              <w:t xml:space="preserve"> 9</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rPr>
            </w:pPr>
            <w:r w:rsidRPr="00EC0C13">
              <w:rPr>
                <w:color w:val="000000"/>
                <w:sz w:val="22"/>
                <w:szCs w:val="22"/>
              </w:rPr>
              <w:t>1</w:t>
            </w:r>
            <w:r w:rsidRPr="00EC0C13">
              <w:rPr>
                <w:color w:val="000000"/>
                <w:sz w:val="22"/>
                <w:szCs w:val="22"/>
                <w:lang w:val="en-US"/>
              </w:rPr>
              <w:t>,</w:t>
            </w:r>
            <w:r w:rsidRPr="00EC0C13">
              <w:rPr>
                <w:color w:val="000000"/>
                <w:sz w:val="22"/>
                <w:szCs w:val="22"/>
              </w:rPr>
              <w:t>4</w:t>
            </w:r>
            <w:r w:rsidRPr="00EC0C13">
              <w:rPr>
                <w:color w:val="000000"/>
                <w:sz w:val="22"/>
                <w:szCs w:val="22"/>
                <w:lang w:val="en-US"/>
              </w:rPr>
              <w:t>,</w:t>
            </w:r>
            <w:r w:rsidRPr="00EC0C13">
              <w:rPr>
                <w:color w:val="000000"/>
                <w:sz w:val="22"/>
                <w:szCs w:val="22"/>
              </w:rPr>
              <w:t>6</w:t>
            </w:r>
            <w:r w:rsidRPr="00EC0C13">
              <w:rPr>
                <w:color w:val="000000"/>
                <w:sz w:val="22"/>
                <w:szCs w:val="22"/>
                <w:lang w:val="en-US"/>
              </w:rPr>
              <w:t>,</w:t>
            </w:r>
            <w:r w:rsidRPr="00EC0C13">
              <w:rPr>
                <w:color w:val="000000"/>
                <w:sz w:val="22"/>
                <w:szCs w:val="22"/>
              </w:rPr>
              <w:t>10</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rPr>
            </w:pPr>
            <w:r w:rsidRPr="00EC0C13">
              <w:rPr>
                <w:color w:val="000000"/>
                <w:sz w:val="22"/>
                <w:szCs w:val="22"/>
              </w:rPr>
              <w:t>8</w:t>
            </w:r>
            <w:r w:rsidRPr="00EC0C13">
              <w:rPr>
                <w:color w:val="000000"/>
                <w:sz w:val="22"/>
                <w:szCs w:val="22"/>
                <w:lang w:val="en-US"/>
              </w:rPr>
              <w:t>,</w:t>
            </w:r>
            <w:r w:rsidRPr="00EC0C13">
              <w:rPr>
                <w:color w:val="000000"/>
                <w:sz w:val="22"/>
                <w:szCs w:val="22"/>
              </w:rPr>
              <w:t>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rPr>
            </w:pPr>
            <w:r>
              <w:rPr>
                <w:rFonts w:eastAsia="Calibri"/>
                <w:lang w:eastAsia="en-US"/>
              </w:rPr>
              <w:t>–</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1</w:t>
            </w:r>
            <w:r w:rsidRPr="00EC0C13">
              <w:rPr>
                <w:color w:val="000000"/>
                <w:sz w:val="22"/>
                <w:szCs w:val="22"/>
                <w:lang w:val="en-US"/>
              </w:rPr>
              <w:t>,2</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8</w:t>
            </w:r>
            <w:r w:rsidRPr="00EC0C13">
              <w:rPr>
                <w:color w:val="000000"/>
                <w:sz w:val="22"/>
                <w:szCs w:val="22"/>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8</w:t>
            </w:r>
            <w:r w:rsidRPr="00EC0C13">
              <w:rPr>
                <w:color w:val="000000"/>
                <w:sz w:val="22"/>
                <w:szCs w:val="22"/>
                <w:lang w:val="en-US"/>
              </w:rPr>
              <w:t>,2</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lang w:val="en-US"/>
              </w:rPr>
              <w:t>1,2</w:t>
            </w:r>
          </w:p>
        </w:tc>
      </w:tr>
      <w:tr w:rsidR="00A93129" w:rsidRPr="00EC0C13" w:rsidTr="003748FA">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0"/>
                <w:szCs w:val="20"/>
              </w:rPr>
            </w:pPr>
            <w:r w:rsidRPr="00EC0C13">
              <w:rPr>
                <w:color w:val="000000"/>
                <w:sz w:val="20"/>
                <w:szCs w:val="20"/>
              </w:rPr>
              <w:t>Пятиугол</w:t>
            </w:r>
            <w:r w:rsidRPr="00EC0C13">
              <w:rPr>
                <w:color w:val="000000"/>
                <w:sz w:val="20"/>
                <w:szCs w:val="20"/>
              </w:rPr>
              <w:t>ь</w:t>
            </w:r>
            <w:r w:rsidRPr="00EC0C13">
              <w:rPr>
                <w:color w:val="000000"/>
                <w:sz w:val="20"/>
                <w:szCs w:val="20"/>
              </w:rPr>
              <w:t>ник</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1</w:t>
            </w:r>
            <w:r w:rsidRPr="00EC0C13">
              <w:rPr>
                <w:color w:val="000000"/>
                <w:sz w:val="22"/>
                <w:szCs w:val="22"/>
                <w:lang w:val="en-US"/>
              </w:rPr>
              <w:t>,2</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1</w:t>
            </w:r>
            <w:r w:rsidRPr="00EC0C13">
              <w:rPr>
                <w:color w:val="000000"/>
                <w:sz w:val="22"/>
                <w:szCs w:val="22"/>
                <w:lang w:val="en-US"/>
              </w:rPr>
              <w:t>,2</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1</w:t>
            </w:r>
            <w:r w:rsidRPr="00EC0C13">
              <w:rPr>
                <w:color w:val="000000"/>
                <w:sz w:val="22"/>
                <w:szCs w:val="22"/>
                <w:lang w:val="en-US"/>
              </w:rPr>
              <w:t>,2</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1</w:t>
            </w:r>
            <w:r w:rsidRPr="00EC0C13">
              <w:rPr>
                <w:color w:val="000000"/>
                <w:sz w:val="22"/>
                <w:szCs w:val="22"/>
                <w:lang w:val="en-US"/>
              </w:rPr>
              <w:t>,2</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rPr>
            </w:pPr>
            <w:r>
              <w:rPr>
                <w:rFonts w:eastAsia="Calibri"/>
                <w:lang w:eastAsia="en-US"/>
              </w:rPr>
              <w:t>–</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8</w:t>
            </w:r>
            <w:r w:rsidRPr="00EC0C13">
              <w:rPr>
                <w:color w:val="000000"/>
                <w:sz w:val="22"/>
                <w:szCs w:val="22"/>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8</w:t>
            </w:r>
            <w:r w:rsidRPr="00EC0C13">
              <w:rPr>
                <w:color w:val="000000"/>
                <w:sz w:val="22"/>
                <w:szCs w:val="22"/>
                <w:lang w:val="en-US"/>
              </w:rPr>
              <w:t>,2</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1</w:t>
            </w:r>
            <w:r w:rsidRPr="00EC0C13">
              <w:rPr>
                <w:color w:val="000000"/>
                <w:sz w:val="22"/>
                <w:szCs w:val="22"/>
                <w:lang w:val="en-US"/>
              </w:rPr>
              <w:t>,2</w:t>
            </w:r>
          </w:p>
        </w:tc>
      </w:tr>
      <w:tr w:rsidR="00A93129" w:rsidRPr="00EC0C13" w:rsidTr="003748FA">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0"/>
                <w:szCs w:val="20"/>
              </w:rPr>
            </w:pPr>
            <w:r w:rsidRPr="00EC0C13">
              <w:rPr>
                <w:color w:val="000000"/>
                <w:sz w:val="20"/>
                <w:szCs w:val="20"/>
              </w:rPr>
              <w:t>Квадрат</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2</w:t>
            </w:r>
            <w:r w:rsidRPr="00EC0C13">
              <w:rPr>
                <w:color w:val="000000"/>
                <w:sz w:val="22"/>
                <w:szCs w:val="22"/>
                <w:lang w:val="en-US"/>
              </w:rPr>
              <w:t>,8</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8</w:t>
            </w:r>
            <w:r w:rsidRPr="00EC0C13">
              <w:rPr>
                <w:color w:val="000000"/>
                <w:sz w:val="22"/>
                <w:szCs w:val="22"/>
                <w:lang w:val="en-US"/>
              </w:rPr>
              <w:t>,2</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8</w:t>
            </w:r>
            <w:r w:rsidRPr="00EC0C13">
              <w:rPr>
                <w:color w:val="000000"/>
                <w:sz w:val="22"/>
                <w:szCs w:val="22"/>
                <w:lang w:val="en-US"/>
              </w:rPr>
              <w:t>,2</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8</w:t>
            </w:r>
            <w:r w:rsidRPr="00EC0C13">
              <w:rPr>
                <w:color w:val="000000"/>
                <w:sz w:val="22"/>
                <w:szCs w:val="22"/>
                <w:lang w:val="en-US"/>
              </w:rPr>
              <w:t>,2</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8</w:t>
            </w:r>
            <w:r w:rsidRPr="00EC0C13">
              <w:rPr>
                <w:color w:val="000000"/>
                <w:sz w:val="22"/>
                <w:szCs w:val="22"/>
                <w:lang w:val="en-US"/>
              </w:rPr>
              <w:t>,2</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rPr>
            </w:pPr>
            <w:r>
              <w:rPr>
                <w:rFonts w:eastAsia="Calibri"/>
                <w:lang w:eastAsia="en-US"/>
              </w:rPr>
              <w:t>–</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1</w:t>
            </w:r>
            <w:r w:rsidRPr="00EC0C13">
              <w:rPr>
                <w:color w:val="000000"/>
                <w:sz w:val="22"/>
                <w:szCs w:val="22"/>
                <w:lang w:val="en-US"/>
              </w:rPr>
              <w:t>,2</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1</w:t>
            </w:r>
            <w:r w:rsidRPr="00EC0C13">
              <w:rPr>
                <w:color w:val="000000"/>
                <w:sz w:val="22"/>
                <w:szCs w:val="22"/>
                <w:lang w:val="en-US"/>
              </w:rPr>
              <w:t>,2</w:t>
            </w:r>
          </w:p>
        </w:tc>
      </w:tr>
      <w:tr w:rsidR="00A93129" w:rsidRPr="00EC0C13" w:rsidTr="003748FA">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0"/>
                <w:szCs w:val="20"/>
              </w:rPr>
            </w:pPr>
            <w:r w:rsidRPr="00EC0C13">
              <w:rPr>
                <w:color w:val="000000"/>
                <w:sz w:val="20"/>
                <w:szCs w:val="20"/>
              </w:rPr>
              <w:t>Звезда</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4</w:t>
            </w:r>
            <w:r w:rsidRPr="00EC0C13">
              <w:rPr>
                <w:color w:val="000000"/>
                <w:sz w:val="22"/>
                <w:szCs w:val="22"/>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1</w:t>
            </w:r>
            <w:r w:rsidRPr="00EC0C13">
              <w:rPr>
                <w:color w:val="000000"/>
                <w:sz w:val="22"/>
                <w:szCs w:val="22"/>
                <w:lang w:val="en-US"/>
              </w:rPr>
              <w:t>,2</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4</w:t>
            </w:r>
            <w:r w:rsidRPr="00EC0C13">
              <w:rPr>
                <w:color w:val="000000"/>
                <w:sz w:val="22"/>
                <w:szCs w:val="22"/>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8</w:t>
            </w:r>
            <w:r w:rsidRPr="00EC0C13">
              <w:rPr>
                <w:color w:val="000000"/>
                <w:sz w:val="22"/>
                <w:szCs w:val="22"/>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8</w:t>
            </w:r>
            <w:r w:rsidRPr="00EC0C13">
              <w:rPr>
                <w:color w:val="000000"/>
                <w:sz w:val="22"/>
                <w:szCs w:val="22"/>
                <w:lang w:val="en-US"/>
              </w:rPr>
              <w:t>,2</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1</w:t>
            </w:r>
            <w:r w:rsidRPr="00EC0C13">
              <w:rPr>
                <w:color w:val="000000"/>
                <w:sz w:val="22"/>
                <w:szCs w:val="22"/>
                <w:lang w:val="en-US"/>
              </w:rPr>
              <w:t>,2</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rPr>
            </w:pPr>
            <w:r>
              <w:rPr>
                <w:rFonts w:eastAsia="Calibri"/>
                <w:lang w:eastAsia="en-US"/>
              </w:rPr>
              <w:t>–</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4</w:t>
            </w:r>
            <w:r w:rsidRPr="00EC0C13">
              <w:rPr>
                <w:color w:val="000000"/>
                <w:sz w:val="22"/>
                <w:szCs w:val="22"/>
                <w:lang w:val="en-US"/>
              </w:rPr>
              <w:t>,1</w:t>
            </w:r>
          </w:p>
        </w:tc>
      </w:tr>
      <w:tr w:rsidR="00A93129" w:rsidRPr="00EC0C13" w:rsidTr="003748FA">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0"/>
                <w:szCs w:val="20"/>
              </w:rPr>
            </w:pPr>
            <w:r w:rsidRPr="00EC0C13">
              <w:rPr>
                <w:color w:val="000000"/>
                <w:sz w:val="20"/>
                <w:szCs w:val="20"/>
              </w:rPr>
              <w:t>Треугол</w:t>
            </w:r>
            <w:r w:rsidRPr="00EC0C13">
              <w:rPr>
                <w:color w:val="000000"/>
                <w:sz w:val="20"/>
                <w:szCs w:val="20"/>
              </w:rPr>
              <w:t>ь</w:t>
            </w:r>
            <w:r w:rsidRPr="00EC0C13">
              <w:rPr>
                <w:color w:val="000000"/>
                <w:sz w:val="20"/>
                <w:szCs w:val="20"/>
              </w:rPr>
              <w:t>ник</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1</w:t>
            </w:r>
            <w:r w:rsidRPr="00EC0C13">
              <w:rPr>
                <w:color w:val="000000"/>
                <w:sz w:val="22"/>
                <w:szCs w:val="22"/>
                <w:lang w:val="en-US"/>
              </w:rPr>
              <w:t>,2</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1</w:t>
            </w:r>
            <w:r w:rsidRPr="00EC0C13">
              <w:rPr>
                <w:color w:val="000000"/>
                <w:sz w:val="22"/>
                <w:szCs w:val="22"/>
                <w:lang w:val="en-US"/>
              </w:rPr>
              <w:t>,2</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1</w:t>
            </w:r>
            <w:r w:rsidRPr="00EC0C13">
              <w:rPr>
                <w:color w:val="000000"/>
                <w:sz w:val="22"/>
                <w:szCs w:val="22"/>
                <w:lang w:val="en-US"/>
              </w:rPr>
              <w:t>,2</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8</w:t>
            </w:r>
            <w:r w:rsidRPr="00EC0C13">
              <w:rPr>
                <w:color w:val="000000"/>
                <w:sz w:val="22"/>
                <w:szCs w:val="22"/>
                <w:lang w:val="en-US"/>
              </w:rPr>
              <w:t>,2</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1</w:t>
            </w:r>
            <w:r w:rsidRPr="00EC0C13">
              <w:rPr>
                <w:color w:val="000000"/>
                <w:sz w:val="22"/>
                <w:szCs w:val="22"/>
                <w:lang w:val="en-US"/>
              </w:rPr>
              <w:t>,2</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1</w:t>
            </w:r>
            <w:r w:rsidRPr="00EC0C13">
              <w:rPr>
                <w:color w:val="000000"/>
                <w:sz w:val="22"/>
                <w:szCs w:val="22"/>
                <w:lang w:val="en-US"/>
              </w:rPr>
              <w:t>,2</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lang w:val="en-US"/>
              </w:rPr>
            </w:pPr>
            <w:r w:rsidRPr="00EC0C13">
              <w:rPr>
                <w:color w:val="000000"/>
                <w:sz w:val="22"/>
                <w:szCs w:val="22"/>
              </w:rPr>
              <w:t>4</w:t>
            </w:r>
            <w:r w:rsidRPr="00EC0C13">
              <w:rPr>
                <w:color w:val="000000"/>
                <w:sz w:val="22"/>
                <w:szCs w:val="22"/>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A93129" w:rsidRPr="00EC0C13" w:rsidRDefault="00A93129" w:rsidP="003748FA">
            <w:pPr>
              <w:spacing w:line="240" w:lineRule="auto"/>
              <w:ind w:firstLine="0"/>
              <w:jc w:val="center"/>
              <w:rPr>
                <w:color w:val="000000"/>
                <w:sz w:val="22"/>
                <w:szCs w:val="22"/>
              </w:rPr>
            </w:pPr>
            <w:r>
              <w:rPr>
                <w:rFonts w:eastAsia="Calibri"/>
                <w:lang w:eastAsia="en-US"/>
              </w:rPr>
              <w:t>–</w:t>
            </w:r>
          </w:p>
        </w:tc>
      </w:tr>
    </w:tbl>
    <w:p w:rsidR="00A93129" w:rsidRDefault="00A93129" w:rsidP="00A93129">
      <w:pPr>
        <w:rPr>
          <w:rFonts w:eastAsia="Calibri"/>
          <w:lang w:eastAsia="en-US"/>
        </w:rPr>
      </w:pPr>
    </w:p>
    <w:p w:rsidR="00A93129" w:rsidRDefault="00A93129" w:rsidP="00A93129">
      <w:pPr>
        <w:rPr>
          <w:rFonts w:eastAsia="Calibri"/>
          <w:lang w:eastAsia="en-US"/>
        </w:rPr>
      </w:pPr>
      <w:r>
        <w:rPr>
          <w:rFonts w:eastAsia="Calibri"/>
          <w:lang w:eastAsia="en-US"/>
        </w:rPr>
        <w:lastRenderedPageBreak/>
        <w:t xml:space="preserve">Как видно из таблицы </w:t>
      </w:r>
      <w:r>
        <w:rPr>
          <w:rFonts w:eastAsia="Calibri"/>
          <w:lang w:eastAsia="en-US"/>
        </w:rPr>
        <w:t>2 для каждой пары наиболее значимыми явл</w:t>
      </w:r>
      <w:r>
        <w:rPr>
          <w:rFonts w:eastAsia="Calibri"/>
          <w:lang w:eastAsia="en-US"/>
        </w:rPr>
        <w:t>я</w:t>
      </w:r>
      <w:r>
        <w:rPr>
          <w:rFonts w:eastAsia="Calibri"/>
          <w:lang w:eastAsia="en-US"/>
        </w:rPr>
        <w:t>ются разные геометрические инварианты, однако есть наиболее часто повт</w:t>
      </w:r>
      <w:r>
        <w:rPr>
          <w:rFonts w:eastAsia="Calibri"/>
          <w:lang w:eastAsia="en-US"/>
        </w:rPr>
        <w:t>о</w:t>
      </w:r>
      <w:r>
        <w:rPr>
          <w:rFonts w:eastAsia="Calibri"/>
          <w:lang w:eastAsia="en-US"/>
        </w:rPr>
        <w:t>ряющиеся признаки. На рисунках 3.15</w:t>
      </w:r>
      <w:r>
        <w:rPr>
          <w:rFonts w:eastAsia="Yu Mincho"/>
          <w:szCs w:val="28"/>
          <w:lang w:eastAsia="ja-JP"/>
        </w:rPr>
        <w:t>–</w:t>
      </w:r>
      <w:r>
        <w:rPr>
          <w:rFonts w:eastAsia="Calibri"/>
          <w:lang w:eastAsia="en-US"/>
        </w:rPr>
        <w:t>3.17 представлены диаграммы, где показана частота включения признака. Из данных диаграмм мы можем ув</w:t>
      </w:r>
      <w:r>
        <w:rPr>
          <w:rFonts w:eastAsia="Calibri"/>
          <w:lang w:eastAsia="en-US"/>
        </w:rPr>
        <w:t>и</w:t>
      </w:r>
      <w:r>
        <w:rPr>
          <w:rFonts w:eastAsia="Calibri"/>
          <w:lang w:eastAsia="en-US"/>
        </w:rPr>
        <w:t xml:space="preserve">деть, что только три геометрические инварианты включались наиболее </w:t>
      </w:r>
      <w:proofErr w:type="gramStart"/>
      <w:r>
        <w:rPr>
          <w:rFonts w:eastAsia="Calibri"/>
          <w:lang w:eastAsia="en-US"/>
        </w:rPr>
        <w:t>часто</w:t>
      </w:r>
      <w:proofErr w:type="gramEnd"/>
      <w:r>
        <w:rPr>
          <w:rFonts w:eastAsia="Calibri"/>
          <w:lang w:eastAsia="en-US"/>
        </w:rPr>
        <w:t xml:space="preserve"> чем остальные, а именно:</w:t>
      </w:r>
    </w:p>
    <w:p w:rsidR="00A93129" w:rsidRDefault="00A93129" w:rsidP="00A93129">
      <w:pPr>
        <w:rPr>
          <w:rFonts w:eastAsia="Calibri"/>
          <w:lang w:eastAsia="en-US"/>
        </w:rPr>
      </w:pPr>
      <w:r>
        <w:rPr>
          <w:rFonts w:eastAsia="Calibri"/>
          <w:lang w:eastAsia="en-US"/>
        </w:rPr>
        <w:t>1. Соотношение площадей.</w:t>
      </w:r>
    </w:p>
    <w:p w:rsidR="00A93129" w:rsidRDefault="00A93129" w:rsidP="00A93129">
      <w:pPr>
        <w:rPr>
          <w:rFonts w:eastAsia="Calibri"/>
          <w:lang w:eastAsia="en-US"/>
        </w:rPr>
      </w:pPr>
      <w:r>
        <w:rPr>
          <w:rFonts w:eastAsia="Calibri"/>
          <w:lang w:eastAsia="en-US"/>
        </w:rPr>
        <w:t xml:space="preserve">2. Соотношение диаметров </w:t>
      </w:r>
      <w:proofErr w:type="spellStart"/>
      <w:r>
        <w:rPr>
          <w:rFonts w:eastAsia="Calibri"/>
          <w:lang w:eastAsia="en-US"/>
        </w:rPr>
        <w:t>Фере</w:t>
      </w:r>
      <w:proofErr w:type="spellEnd"/>
      <w:r>
        <w:rPr>
          <w:rFonts w:eastAsia="Calibri"/>
          <w:lang w:eastAsia="en-US"/>
        </w:rPr>
        <w:t>.</w:t>
      </w:r>
    </w:p>
    <w:p w:rsidR="00A93129" w:rsidRDefault="00A93129" w:rsidP="00A93129">
      <w:pPr>
        <w:rPr>
          <w:rFonts w:eastAsia="Calibri"/>
          <w:lang w:eastAsia="en-US"/>
        </w:rPr>
      </w:pPr>
      <w:r>
        <w:rPr>
          <w:rFonts w:eastAsia="Calibri"/>
          <w:lang w:eastAsia="en-US"/>
        </w:rPr>
        <w:t>3. Закругленность.</w:t>
      </w:r>
    </w:p>
    <w:p w:rsidR="00A93129" w:rsidRDefault="00A93129" w:rsidP="00A93129">
      <w:pPr>
        <w:ind w:firstLine="0"/>
        <w:jc w:val="center"/>
        <w:rPr>
          <w:rFonts w:eastAsia="Calibri"/>
          <w:lang w:eastAsia="en-US"/>
        </w:rPr>
      </w:pPr>
      <w:r>
        <w:rPr>
          <w:noProof/>
        </w:rPr>
        <w:drawing>
          <wp:inline distT="0" distB="0" distL="0" distR="0" wp14:anchorId="7EA6811B" wp14:editId="54B3F7FF">
            <wp:extent cx="3903259" cy="256577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4415" cy="2579685"/>
                    </a:xfrm>
                    <a:prstGeom prst="rect">
                      <a:avLst/>
                    </a:prstGeom>
                    <a:noFill/>
                    <a:ln>
                      <a:noFill/>
                    </a:ln>
                  </pic:spPr>
                </pic:pic>
              </a:graphicData>
            </a:graphic>
          </wp:inline>
        </w:drawing>
      </w:r>
    </w:p>
    <w:p w:rsidR="00A93129" w:rsidRPr="008F609E" w:rsidRDefault="00A93129" w:rsidP="00A93129">
      <w:pPr>
        <w:ind w:firstLine="0"/>
        <w:jc w:val="center"/>
        <w:rPr>
          <w:rFonts w:eastAsia="Calibri"/>
          <w:sz w:val="24"/>
          <w:lang w:eastAsia="en-US"/>
        </w:rPr>
      </w:pPr>
      <w:r>
        <w:rPr>
          <w:rFonts w:eastAsia="Calibri"/>
          <w:sz w:val="24"/>
          <w:lang w:eastAsia="en-US"/>
        </w:rPr>
        <w:t xml:space="preserve">Рисунок </w:t>
      </w:r>
      <w:r>
        <w:rPr>
          <w:rFonts w:eastAsia="Calibri"/>
          <w:sz w:val="24"/>
          <w:lang w:eastAsia="en-US"/>
        </w:rPr>
        <w:t>15</w:t>
      </w:r>
      <w:r w:rsidRPr="00DB6563">
        <w:rPr>
          <w:rFonts w:eastAsia="Calibri"/>
          <w:sz w:val="24"/>
          <w:lang w:eastAsia="en-US"/>
        </w:rPr>
        <w:t xml:space="preserve"> – Диаграмма частоты включен</w:t>
      </w:r>
      <w:r>
        <w:rPr>
          <w:rFonts w:eastAsia="Calibri"/>
          <w:sz w:val="24"/>
          <w:lang w:eastAsia="en-US"/>
        </w:rPr>
        <w:t xml:space="preserve">ия геометрических инвариантов  </w:t>
      </w:r>
    </w:p>
    <w:p w:rsidR="00A93129" w:rsidRDefault="00A93129" w:rsidP="00A93129">
      <w:pPr>
        <w:ind w:firstLine="0"/>
        <w:jc w:val="center"/>
        <w:rPr>
          <w:rFonts w:eastAsia="Calibri"/>
          <w:lang w:eastAsia="en-US"/>
        </w:rPr>
      </w:pPr>
      <w:r>
        <w:rPr>
          <w:noProof/>
        </w:rPr>
        <w:drawing>
          <wp:inline distT="0" distB="0" distL="0" distR="0" wp14:anchorId="3F19331A" wp14:editId="44CA5126">
            <wp:extent cx="4143375" cy="274036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72247" cy="2759462"/>
                    </a:xfrm>
                    <a:prstGeom prst="rect">
                      <a:avLst/>
                    </a:prstGeom>
                    <a:noFill/>
                    <a:ln>
                      <a:noFill/>
                    </a:ln>
                  </pic:spPr>
                </pic:pic>
              </a:graphicData>
            </a:graphic>
          </wp:inline>
        </w:drawing>
      </w:r>
    </w:p>
    <w:p w:rsidR="00A93129" w:rsidRDefault="00A93129" w:rsidP="00A93129">
      <w:pPr>
        <w:ind w:firstLine="0"/>
        <w:jc w:val="center"/>
        <w:rPr>
          <w:rFonts w:eastAsia="Calibri"/>
          <w:lang w:eastAsia="en-US"/>
        </w:rPr>
      </w:pPr>
      <w:r>
        <w:rPr>
          <w:rFonts w:eastAsia="Calibri"/>
          <w:sz w:val="24"/>
          <w:lang w:eastAsia="en-US"/>
        </w:rPr>
        <w:t xml:space="preserve">Рисунок </w:t>
      </w:r>
      <w:r>
        <w:rPr>
          <w:rFonts w:eastAsia="Calibri"/>
          <w:sz w:val="24"/>
          <w:lang w:eastAsia="en-US"/>
        </w:rPr>
        <w:t>16</w:t>
      </w:r>
      <w:r w:rsidRPr="00DB6563">
        <w:rPr>
          <w:rFonts w:eastAsia="Calibri"/>
          <w:sz w:val="24"/>
          <w:lang w:eastAsia="en-US"/>
        </w:rPr>
        <w:t xml:space="preserve"> – Диаграмма частоты включения</w:t>
      </w:r>
      <w:r>
        <w:rPr>
          <w:rFonts w:eastAsia="Calibri"/>
          <w:sz w:val="24"/>
          <w:lang w:eastAsia="en-US"/>
        </w:rPr>
        <w:t xml:space="preserve"> </w:t>
      </w:r>
      <w:r w:rsidRPr="00DB6563">
        <w:rPr>
          <w:rFonts w:eastAsia="Calibri"/>
          <w:sz w:val="24"/>
          <w:lang w:eastAsia="en-US"/>
        </w:rPr>
        <w:t xml:space="preserve">геометрических инвариантов </w:t>
      </w:r>
      <w:r>
        <w:rPr>
          <w:rFonts w:eastAsia="Calibri"/>
          <w:sz w:val="24"/>
          <w:lang w:eastAsia="en-US"/>
        </w:rPr>
        <w:t>как наиболее значимый признак</w:t>
      </w:r>
    </w:p>
    <w:p w:rsidR="00A93129" w:rsidRDefault="00A93129" w:rsidP="00A93129">
      <w:pPr>
        <w:ind w:firstLine="0"/>
        <w:jc w:val="center"/>
        <w:rPr>
          <w:rFonts w:eastAsia="Calibri"/>
          <w:lang w:eastAsia="en-US"/>
        </w:rPr>
      </w:pPr>
      <w:r>
        <w:rPr>
          <w:noProof/>
        </w:rPr>
        <w:lastRenderedPageBreak/>
        <w:drawing>
          <wp:inline distT="0" distB="0" distL="0" distR="0" wp14:anchorId="6D6E106D" wp14:editId="32790BCE">
            <wp:extent cx="4541250" cy="3402419"/>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1280" cy="3409934"/>
                    </a:xfrm>
                    <a:prstGeom prst="rect">
                      <a:avLst/>
                    </a:prstGeom>
                    <a:noFill/>
                    <a:ln>
                      <a:noFill/>
                    </a:ln>
                  </pic:spPr>
                </pic:pic>
              </a:graphicData>
            </a:graphic>
          </wp:inline>
        </w:drawing>
      </w:r>
    </w:p>
    <w:p w:rsidR="00A93129" w:rsidRDefault="00A93129" w:rsidP="00A93129">
      <w:pPr>
        <w:spacing w:after="240"/>
        <w:ind w:firstLine="0"/>
        <w:jc w:val="center"/>
        <w:rPr>
          <w:rFonts w:eastAsia="Calibri"/>
          <w:lang w:eastAsia="en-US"/>
        </w:rPr>
      </w:pPr>
      <w:r>
        <w:rPr>
          <w:rFonts w:eastAsia="Calibri"/>
          <w:sz w:val="24"/>
          <w:lang w:eastAsia="en-US"/>
        </w:rPr>
        <w:t xml:space="preserve">Рисунок </w:t>
      </w:r>
      <w:r>
        <w:rPr>
          <w:rFonts w:eastAsia="Calibri"/>
          <w:sz w:val="24"/>
          <w:lang w:eastAsia="en-US"/>
        </w:rPr>
        <w:t>17</w:t>
      </w:r>
      <w:r w:rsidRPr="00DB6563">
        <w:rPr>
          <w:rFonts w:eastAsia="Calibri"/>
          <w:sz w:val="24"/>
          <w:lang w:eastAsia="en-US"/>
        </w:rPr>
        <w:t xml:space="preserve"> – Диаграмма частоты включения</w:t>
      </w:r>
      <w:r>
        <w:rPr>
          <w:rFonts w:eastAsia="Calibri"/>
          <w:sz w:val="24"/>
          <w:lang w:eastAsia="en-US"/>
        </w:rPr>
        <w:t xml:space="preserve"> </w:t>
      </w:r>
      <w:r w:rsidRPr="00DB6563">
        <w:rPr>
          <w:rFonts w:eastAsia="Calibri"/>
          <w:sz w:val="24"/>
          <w:lang w:eastAsia="en-US"/>
        </w:rPr>
        <w:t xml:space="preserve">геометрических инвариантов </w:t>
      </w:r>
      <w:r>
        <w:rPr>
          <w:rFonts w:eastAsia="Calibri"/>
          <w:sz w:val="24"/>
          <w:lang w:eastAsia="en-US"/>
        </w:rPr>
        <w:t>как второй значимый признак</w:t>
      </w:r>
    </w:p>
    <w:p w:rsidR="00A93129" w:rsidRDefault="00A93129" w:rsidP="00A93129">
      <w:pPr>
        <w:rPr>
          <w:rFonts w:eastAsia="Calibri"/>
          <w:lang w:eastAsia="en-US"/>
        </w:rPr>
      </w:pPr>
      <w:r>
        <w:rPr>
          <w:rFonts w:eastAsia="Calibri"/>
          <w:lang w:eastAsia="en-US"/>
        </w:rPr>
        <w:t>Рассмотрим взаимосвязь признаков формы  геометрических фигур, к</w:t>
      </w:r>
      <w:r>
        <w:rPr>
          <w:rFonts w:eastAsia="Calibri"/>
          <w:lang w:eastAsia="en-US"/>
        </w:rPr>
        <w:t>о</w:t>
      </w:r>
      <w:r>
        <w:rPr>
          <w:rFonts w:eastAsia="Calibri"/>
          <w:lang w:eastAsia="en-US"/>
        </w:rPr>
        <w:t xml:space="preserve">торые были использованы при тестировании. На рисунке </w:t>
      </w:r>
      <w:r>
        <w:rPr>
          <w:rFonts w:eastAsia="Calibri"/>
          <w:szCs w:val="28"/>
          <w:lang w:eastAsia="en-US"/>
        </w:rPr>
        <w:t>18</w:t>
      </w:r>
      <w:r w:rsidRPr="00DB6563">
        <w:rPr>
          <w:rFonts w:eastAsia="Calibri"/>
          <w:sz w:val="24"/>
          <w:lang w:eastAsia="en-US"/>
        </w:rPr>
        <w:t xml:space="preserve"> </w:t>
      </w:r>
      <w:r>
        <w:rPr>
          <w:rFonts w:eastAsia="Calibri"/>
          <w:lang w:eastAsia="en-US"/>
        </w:rPr>
        <w:t>представлено наложение облаков точек для различных геометрических фигур при испол</w:t>
      </w:r>
      <w:r>
        <w:rPr>
          <w:rFonts w:eastAsia="Calibri"/>
          <w:lang w:eastAsia="en-US"/>
        </w:rPr>
        <w:t>ь</w:t>
      </w:r>
      <w:r>
        <w:rPr>
          <w:rFonts w:eastAsia="Calibri"/>
          <w:lang w:eastAsia="en-US"/>
        </w:rPr>
        <w:t xml:space="preserve">зовании только трех наиболее значимых признаков формы. </w:t>
      </w:r>
    </w:p>
    <w:p w:rsidR="00A93129" w:rsidRDefault="00A93129" w:rsidP="00A93129">
      <w:pPr>
        <w:rPr>
          <w:rFonts w:eastAsia="Calibri"/>
          <w:lang w:eastAsia="en-US"/>
        </w:rPr>
      </w:pPr>
      <w:r>
        <w:rPr>
          <w:rFonts w:eastAsia="Calibri"/>
          <w:lang w:eastAsia="en-US"/>
        </w:rPr>
        <w:t xml:space="preserve">Из рисунка </w:t>
      </w:r>
      <w:r>
        <w:rPr>
          <w:rFonts w:eastAsia="Calibri"/>
          <w:szCs w:val="28"/>
          <w:lang w:eastAsia="en-US"/>
        </w:rPr>
        <w:t xml:space="preserve">3.18 </w:t>
      </w:r>
      <w:r>
        <w:rPr>
          <w:rFonts w:eastAsia="Calibri"/>
          <w:lang w:eastAsia="en-US"/>
        </w:rPr>
        <w:t xml:space="preserve">видно, что наиболее удобно пользоваться признаками формы, которые представляют нелинейную зависимость, то есть это либо связь между признаками формы под номерами 1 и 2 или под номерами 2 и 8. Воспользуемся первой парой признаков формы и исключим из тестирования фигуры: </w:t>
      </w:r>
    </w:p>
    <w:p w:rsidR="00A93129" w:rsidRDefault="00A93129" w:rsidP="00A93129">
      <w:pPr>
        <w:rPr>
          <w:rFonts w:eastAsia="Calibri"/>
          <w:lang w:eastAsia="en-US"/>
        </w:rPr>
      </w:pPr>
      <w:r>
        <w:rPr>
          <w:rFonts w:eastAsia="Calibri"/>
          <w:lang w:eastAsia="en-US"/>
        </w:rPr>
        <w:t>1. Пятиугольник.</w:t>
      </w:r>
    </w:p>
    <w:p w:rsidR="00A93129" w:rsidRDefault="00A93129" w:rsidP="00A93129">
      <w:pPr>
        <w:rPr>
          <w:rFonts w:eastAsia="Calibri"/>
          <w:lang w:eastAsia="en-US"/>
        </w:rPr>
      </w:pPr>
      <w:r>
        <w:rPr>
          <w:rFonts w:eastAsia="Calibri"/>
          <w:lang w:eastAsia="en-US"/>
        </w:rPr>
        <w:t>2. Семиугольник.</w:t>
      </w:r>
    </w:p>
    <w:p w:rsidR="00A93129" w:rsidRDefault="00A93129" w:rsidP="00A93129">
      <w:pPr>
        <w:rPr>
          <w:rFonts w:eastAsia="Calibri"/>
          <w:lang w:eastAsia="en-US"/>
        </w:rPr>
      </w:pPr>
      <w:r>
        <w:rPr>
          <w:rFonts w:eastAsia="Calibri"/>
          <w:lang w:eastAsia="en-US"/>
        </w:rPr>
        <w:t>3. Восьмиугольник.</w:t>
      </w:r>
    </w:p>
    <w:p w:rsidR="00A93129" w:rsidRDefault="00A93129" w:rsidP="00A93129">
      <w:pPr>
        <w:rPr>
          <w:rFonts w:eastAsia="Calibri"/>
          <w:lang w:eastAsia="en-US"/>
        </w:rPr>
      </w:pPr>
      <w:r>
        <w:rPr>
          <w:rFonts w:eastAsia="Calibri"/>
          <w:lang w:eastAsia="en-US"/>
        </w:rPr>
        <w:t>4.Девятиугольник</w:t>
      </w:r>
    </w:p>
    <w:p w:rsidR="00A93129" w:rsidRDefault="00A93129" w:rsidP="00A93129">
      <w:pPr>
        <w:rPr>
          <w:rFonts w:eastAsia="Calibri"/>
          <w:lang w:eastAsia="en-US"/>
        </w:rPr>
      </w:pPr>
      <w:r>
        <w:rPr>
          <w:rFonts w:eastAsia="Calibri"/>
          <w:lang w:eastAsia="en-US"/>
        </w:rPr>
        <w:t>Данные фигуры имеют близкие по значению признаки формы, и для наглядности было решено исключить из дальнейшего исследования.</w:t>
      </w:r>
    </w:p>
    <w:p w:rsidR="00A93129" w:rsidRDefault="00A93129" w:rsidP="00A93129">
      <w:pPr>
        <w:spacing w:after="240"/>
        <w:ind w:firstLine="0"/>
        <w:jc w:val="center"/>
        <w:rPr>
          <w:rFonts w:eastAsia="Calibri"/>
          <w:sz w:val="24"/>
          <w:lang w:eastAsia="en-US"/>
        </w:rPr>
      </w:pPr>
      <w:r>
        <w:rPr>
          <w:rFonts w:eastAsia="Calibri"/>
          <w:noProof/>
          <w:sz w:val="24"/>
        </w:rPr>
        <w:lastRenderedPageBreak/>
        <w:drawing>
          <wp:anchor distT="0" distB="0" distL="114300" distR="114300" simplePos="0" relativeHeight="251666432" behindDoc="0" locked="0" layoutInCell="1" allowOverlap="1" wp14:anchorId="460E2743" wp14:editId="28051BC5">
            <wp:simplePos x="0" y="0"/>
            <wp:positionH relativeFrom="column">
              <wp:posOffset>-139065</wp:posOffset>
            </wp:positionH>
            <wp:positionV relativeFrom="paragraph">
              <wp:posOffset>166370</wp:posOffset>
            </wp:positionV>
            <wp:extent cx="6383020" cy="6891655"/>
            <wp:effectExtent l="0" t="0" r="0" b="4445"/>
            <wp:wrapSquare wrapText="bothSides"/>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83020" cy="6891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sz w:val="24"/>
          <w:lang w:eastAsia="en-US"/>
        </w:rPr>
        <w:t xml:space="preserve">Рисунок </w:t>
      </w:r>
      <w:r>
        <w:rPr>
          <w:rFonts w:eastAsia="Calibri"/>
          <w:sz w:val="24"/>
          <w:lang w:eastAsia="en-US"/>
        </w:rPr>
        <w:t>18 – Взаимосвязь признаков формы</w:t>
      </w:r>
    </w:p>
    <w:p w:rsidR="00A93129" w:rsidRPr="0050108E" w:rsidRDefault="00A93129" w:rsidP="00A93129">
      <w:pPr>
        <w:rPr>
          <w:rFonts w:eastAsia="Calibri"/>
          <w:lang w:eastAsia="en-US"/>
        </w:rPr>
      </w:pPr>
      <w:r>
        <w:rPr>
          <w:rFonts w:eastAsia="Calibri"/>
          <w:lang w:eastAsia="en-US"/>
        </w:rPr>
        <w:t>Посмотрим, как влияет шум на признаки формы объектов. Это измен</w:t>
      </w:r>
      <w:r>
        <w:rPr>
          <w:rFonts w:eastAsia="Calibri"/>
          <w:lang w:eastAsia="en-US"/>
        </w:rPr>
        <w:t>е</w:t>
      </w:r>
      <w:r>
        <w:rPr>
          <w:rFonts w:eastAsia="Calibri"/>
          <w:lang w:eastAsia="en-US"/>
        </w:rPr>
        <w:t xml:space="preserve">ние можно будет увидеть на рисунке </w:t>
      </w:r>
      <w:r>
        <w:rPr>
          <w:rFonts w:eastAsia="Calibri"/>
          <w:szCs w:val="28"/>
          <w:lang w:eastAsia="en-US"/>
        </w:rPr>
        <w:t>19</w:t>
      </w:r>
      <w:r>
        <w:rPr>
          <w:rFonts w:eastAsia="Calibri"/>
          <w:lang w:eastAsia="en-US"/>
        </w:rPr>
        <w:t>. Изначально было выбран порог произвольно (</w:t>
      </w:r>
      <w:r w:rsidRPr="00133E96">
        <w:rPr>
          <w:rFonts w:eastAsia="Calibri"/>
          <w:i/>
          <w:lang w:eastAsia="en-US"/>
        </w:rPr>
        <w:t>Т</w:t>
      </w:r>
      <w:r>
        <w:rPr>
          <w:rFonts w:eastAsia="Calibri"/>
          <w:i/>
          <w:lang w:eastAsia="en-US"/>
        </w:rPr>
        <w:t>=</w:t>
      </w:r>
      <w:r>
        <w:rPr>
          <w:rFonts w:eastAsia="Calibri"/>
          <w:lang w:eastAsia="en-US"/>
        </w:rPr>
        <w:t>100), однако можно наблюдать, что шум очень сильно вли</w:t>
      </w:r>
      <w:r>
        <w:rPr>
          <w:rFonts w:eastAsia="Calibri"/>
          <w:lang w:eastAsia="en-US"/>
        </w:rPr>
        <w:t>я</w:t>
      </w:r>
      <w:r>
        <w:rPr>
          <w:rFonts w:eastAsia="Calibri"/>
          <w:lang w:eastAsia="en-US"/>
        </w:rPr>
        <w:t xml:space="preserve">ет  на площадь фигуры, и сдвигает признак в левую сторону. Это происходит </w:t>
      </w:r>
      <w:proofErr w:type="gramStart"/>
      <w:r>
        <w:rPr>
          <w:rFonts w:eastAsia="Calibri"/>
          <w:lang w:eastAsia="en-US"/>
        </w:rPr>
        <w:t>из</w:t>
      </w:r>
      <w:proofErr w:type="gramEnd"/>
      <w:r>
        <w:rPr>
          <w:rFonts w:eastAsia="Calibri"/>
          <w:lang w:eastAsia="en-US"/>
        </w:rPr>
        <w:t xml:space="preserve"> </w:t>
      </w:r>
      <w:proofErr w:type="gramStart"/>
      <w:r>
        <w:rPr>
          <w:rFonts w:eastAsia="Calibri"/>
          <w:lang w:eastAsia="en-US"/>
        </w:rPr>
        <w:t>за</w:t>
      </w:r>
      <w:proofErr w:type="gramEnd"/>
      <w:r>
        <w:rPr>
          <w:rFonts w:eastAsia="Calibri"/>
          <w:lang w:eastAsia="en-US"/>
        </w:rPr>
        <w:t xml:space="preserve"> того, что при низких значениях порога объект интереса сливается с ш</w:t>
      </w:r>
      <w:r>
        <w:rPr>
          <w:rFonts w:eastAsia="Calibri"/>
          <w:lang w:eastAsia="en-US"/>
        </w:rPr>
        <w:t>у</w:t>
      </w:r>
      <w:r>
        <w:rPr>
          <w:rFonts w:eastAsia="Calibri"/>
          <w:lang w:eastAsia="en-US"/>
        </w:rPr>
        <w:t xml:space="preserve">мом или включает в свою структуру шумовые пикселы, а при </w:t>
      </w:r>
      <w:r>
        <w:rPr>
          <w:rFonts w:eastAsia="Calibri"/>
          <w:lang w:eastAsia="en-US"/>
        </w:rPr>
        <w:lastRenderedPageBreak/>
        <w:t>высоких пор</w:t>
      </w:r>
      <w:r>
        <w:rPr>
          <w:rFonts w:eastAsia="Calibri"/>
          <w:lang w:eastAsia="en-US"/>
        </w:rPr>
        <w:t>о</w:t>
      </w:r>
      <w:r>
        <w:rPr>
          <w:rFonts w:eastAsia="Calibri"/>
          <w:lang w:eastAsia="en-US"/>
        </w:rPr>
        <w:t xml:space="preserve">говых значениях возникают потери пикселов в области объекта, которые приводят к </w:t>
      </w:r>
      <w:proofErr w:type="spellStart"/>
      <w:r>
        <w:rPr>
          <w:rFonts w:eastAsia="Calibri"/>
          <w:lang w:eastAsia="en-US"/>
        </w:rPr>
        <w:t>фрагментированию</w:t>
      </w:r>
      <w:proofErr w:type="spellEnd"/>
      <w:r>
        <w:rPr>
          <w:rFonts w:eastAsia="Calibri"/>
          <w:lang w:eastAsia="en-US"/>
        </w:rPr>
        <w:t xml:space="preserve"> границ. Следовательно, как и высокие знач</w:t>
      </w:r>
      <w:r>
        <w:rPr>
          <w:rFonts w:eastAsia="Calibri"/>
          <w:lang w:eastAsia="en-US"/>
        </w:rPr>
        <w:t>е</w:t>
      </w:r>
      <w:r>
        <w:rPr>
          <w:rFonts w:eastAsia="Calibri"/>
          <w:lang w:eastAsia="en-US"/>
        </w:rPr>
        <w:t xml:space="preserve">ния </w:t>
      </w:r>
      <w:proofErr w:type="gramStart"/>
      <w:r>
        <w:rPr>
          <w:rFonts w:eastAsia="Calibri"/>
          <w:lang w:eastAsia="en-US"/>
        </w:rPr>
        <w:t>порога</w:t>
      </w:r>
      <w:proofErr w:type="gramEnd"/>
      <w:r>
        <w:rPr>
          <w:rFonts w:eastAsia="Calibri"/>
          <w:lang w:eastAsia="en-US"/>
        </w:rPr>
        <w:t xml:space="preserve"> так и низкие приводят к смешению зависимости в левую сторону. </w:t>
      </w:r>
    </w:p>
    <w:p w:rsidR="00A93129" w:rsidRDefault="00A93129" w:rsidP="00A93129">
      <w:pPr>
        <w:ind w:firstLine="0"/>
        <w:jc w:val="center"/>
        <w:rPr>
          <w:rFonts w:eastAsia="Calibri"/>
          <w:sz w:val="24"/>
          <w:lang w:eastAsia="en-US"/>
        </w:rPr>
      </w:pPr>
      <w:r>
        <w:rPr>
          <w:rFonts w:eastAsia="Calibri"/>
          <w:noProof/>
          <w:sz w:val="24"/>
        </w:rPr>
        <w:drawing>
          <wp:anchor distT="0" distB="0" distL="114300" distR="114300" simplePos="0" relativeHeight="251669504" behindDoc="0" locked="0" layoutInCell="1" allowOverlap="1" wp14:anchorId="67211990" wp14:editId="7BDE8B3E">
            <wp:simplePos x="0" y="0"/>
            <wp:positionH relativeFrom="column">
              <wp:posOffset>621030</wp:posOffset>
            </wp:positionH>
            <wp:positionV relativeFrom="paragraph">
              <wp:posOffset>55880</wp:posOffset>
            </wp:positionV>
            <wp:extent cx="1764665" cy="298450"/>
            <wp:effectExtent l="0" t="0" r="6985" b="6350"/>
            <wp:wrapNone/>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64665" cy="298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noProof/>
          <w:sz w:val="24"/>
        </w:rPr>
        <w:drawing>
          <wp:anchor distT="0" distB="0" distL="114300" distR="114300" simplePos="0" relativeHeight="251670528" behindDoc="0" locked="0" layoutInCell="1" allowOverlap="1" wp14:anchorId="2390B2E0" wp14:editId="012AFDB1">
            <wp:simplePos x="0" y="0"/>
            <wp:positionH relativeFrom="column">
              <wp:posOffset>3895090</wp:posOffset>
            </wp:positionH>
            <wp:positionV relativeFrom="paragraph">
              <wp:posOffset>140187</wp:posOffset>
            </wp:positionV>
            <wp:extent cx="1626235" cy="191135"/>
            <wp:effectExtent l="0" t="0" r="0" b="0"/>
            <wp:wrapNone/>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26235" cy="191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noProof/>
          <w:sz w:val="24"/>
        </w:rPr>
        <w:drawing>
          <wp:anchor distT="0" distB="0" distL="114300" distR="114300" simplePos="0" relativeHeight="251671552" behindDoc="0" locked="0" layoutInCell="1" allowOverlap="1" wp14:anchorId="69531942" wp14:editId="33FCEE64">
            <wp:simplePos x="0" y="0"/>
            <wp:positionH relativeFrom="column">
              <wp:posOffset>621030</wp:posOffset>
            </wp:positionH>
            <wp:positionV relativeFrom="paragraph">
              <wp:posOffset>3810000</wp:posOffset>
            </wp:positionV>
            <wp:extent cx="1616075" cy="219075"/>
            <wp:effectExtent l="0" t="0" r="3175" b="9525"/>
            <wp:wrapNone/>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16075" cy="2190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noProof/>
          <w:sz w:val="24"/>
        </w:rPr>
        <w:drawing>
          <wp:anchor distT="0" distB="0" distL="114300" distR="114300" simplePos="0" relativeHeight="251672576" behindDoc="0" locked="0" layoutInCell="1" allowOverlap="1" wp14:anchorId="09524979" wp14:editId="34D963F3">
            <wp:simplePos x="0" y="0"/>
            <wp:positionH relativeFrom="column">
              <wp:posOffset>3832107</wp:posOffset>
            </wp:positionH>
            <wp:positionV relativeFrom="paragraph">
              <wp:posOffset>3797552</wp:posOffset>
            </wp:positionV>
            <wp:extent cx="1584251" cy="267009"/>
            <wp:effectExtent l="0" t="0" r="0" b="0"/>
            <wp:wrapNone/>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84251" cy="26700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noProof/>
          <w:sz w:val="24"/>
        </w:rPr>
        <w:drawing>
          <wp:anchor distT="0" distB="0" distL="114300" distR="114300" simplePos="0" relativeHeight="251665408" behindDoc="0" locked="0" layoutInCell="1" allowOverlap="1" wp14:anchorId="12DC3593" wp14:editId="25000924">
            <wp:simplePos x="0" y="0"/>
            <wp:positionH relativeFrom="column">
              <wp:posOffset>-303530</wp:posOffset>
            </wp:positionH>
            <wp:positionV relativeFrom="paragraph">
              <wp:posOffset>247015</wp:posOffset>
            </wp:positionV>
            <wp:extent cx="6386830" cy="6857365"/>
            <wp:effectExtent l="0" t="0" r="0" b="635"/>
            <wp:wrapSquare wrapText="bothSides"/>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86830" cy="6857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93129" w:rsidRDefault="00A93129" w:rsidP="00A93129">
      <w:pPr>
        <w:spacing w:after="240"/>
        <w:ind w:firstLine="0"/>
        <w:jc w:val="center"/>
        <w:rPr>
          <w:rFonts w:eastAsia="Calibri"/>
          <w:sz w:val="24"/>
          <w:lang w:eastAsia="en-US"/>
        </w:rPr>
      </w:pPr>
      <w:r>
        <w:rPr>
          <w:rFonts w:eastAsia="Calibri"/>
          <w:sz w:val="24"/>
          <w:lang w:eastAsia="en-US"/>
        </w:rPr>
        <w:t>Рисунок 3.19 – Взаимосвязь признаков формы при различных значениях шума</w:t>
      </w:r>
    </w:p>
    <w:p w:rsidR="00A93129" w:rsidRDefault="00A93129" w:rsidP="00A93129">
      <w:pPr>
        <w:rPr>
          <w:rFonts w:eastAsia="Calibri"/>
          <w:lang w:eastAsia="en-US"/>
        </w:rPr>
      </w:pPr>
      <w:r>
        <w:rPr>
          <w:rFonts w:eastAsia="Calibri"/>
          <w:lang w:eastAsia="en-US"/>
        </w:rPr>
        <w:lastRenderedPageBreak/>
        <w:t>Если мы будем максимизировать соотношение площади, то можно найти наилучший бинарный слой (оптимальный порог бинаризации). Если же мы возьмем на каждой итерации значение порога, которое будет опт</w:t>
      </w:r>
      <w:r>
        <w:rPr>
          <w:rFonts w:eastAsia="Calibri"/>
          <w:lang w:eastAsia="en-US"/>
        </w:rPr>
        <w:t>и</w:t>
      </w:r>
      <w:r>
        <w:rPr>
          <w:rFonts w:eastAsia="Calibri"/>
          <w:lang w:eastAsia="en-US"/>
        </w:rPr>
        <w:t xml:space="preserve">мальным, то значение площадей будет стремиться к </w:t>
      </w:r>
      <w:proofErr w:type="spellStart"/>
      <w:r>
        <w:rPr>
          <w:rFonts w:eastAsia="Calibri"/>
          <w:lang w:eastAsia="en-US"/>
        </w:rPr>
        <w:t>центроиду</w:t>
      </w:r>
      <w:proofErr w:type="spellEnd"/>
      <w:r>
        <w:rPr>
          <w:rFonts w:eastAsia="Calibri"/>
          <w:lang w:eastAsia="en-US"/>
        </w:rPr>
        <w:t>. Пример и</w:t>
      </w:r>
      <w:r>
        <w:rPr>
          <w:rFonts w:eastAsia="Calibri"/>
          <w:lang w:eastAsia="en-US"/>
        </w:rPr>
        <w:t>с</w:t>
      </w:r>
      <w:r>
        <w:rPr>
          <w:rFonts w:eastAsia="Calibri"/>
          <w:lang w:eastAsia="en-US"/>
        </w:rPr>
        <w:t xml:space="preserve">пользования при оптимальном пороге продемонстрирован на рисунке </w:t>
      </w:r>
      <w:r>
        <w:rPr>
          <w:rFonts w:eastAsia="Calibri"/>
          <w:lang w:val="en-US" w:eastAsia="en-US"/>
        </w:rPr>
        <w:t>2</w:t>
      </w:r>
      <w:r w:rsidRPr="004B0DB7">
        <w:rPr>
          <w:rFonts w:eastAsia="Calibri"/>
          <w:lang w:eastAsia="en-US"/>
        </w:rPr>
        <w:t>0</w:t>
      </w:r>
      <w:r>
        <w:rPr>
          <w:rFonts w:eastAsia="Calibri"/>
          <w:lang w:eastAsia="en-US"/>
        </w:rPr>
        <w:t>.</w:t>
      </w:r>
    </w:p>
    <w:p w:rsidR="00A93129" w:rsidRDefault="00A93129" w:rsidP="00A93129">
      <w:pPr>
        <w:rPr>
          <w:rFonts w:eastAsia="Calibri"/>
          <w:lang w:eastAsia="en-US"/>
        </w:rPr>
      </w:pPr>
    </w:p>
    <w:p w:rsidR="00A93129" w:rsidRDefault="00A93129" w:rsidP="00A93129">
      <w:pPr>
        <w:ind w:firstLine="0"/>
        <w:jc w:val="center"/>
        <w:rPr>
          <w:rFonts w:eastAsia="Calibri"/>
          <w:lang w:eastAsia="en-US"/>
        </w:rPr>
      </w:pPr>
      <w:r>
        <w:rPr>
          <w:rFonts w:eastAsia="Calibri"/>
          <w:noProof/>
          <w:sz w:val="24"/>
        </w:rPr>
        <w:drawing>
          <wp:anchor distT="0" distB="0" distL="114300" distR="114300" simplePos="0" relativeHeight="251676672" behindDoc="0" locked="0" layoutInCell="1" allowOverlap="1" wp14:anchorId="7DF682B0" wp14:editId="75009664">
            <wp:simplePos x="0" y="0"/>
            <wp:positionH relativeFrom="column">
              <wp:posOffset>3745865</wp:posOffset>
            </wp:positionH>
            <wp:positionV relativeFrom="paragraph">
              <wp:posOffset>2454703</wp:posOffset>
            </wp:positionV>
            <wp:extent cx="1583690" cy="266700"/>
            <wp:effectExtent l="0" t="0" r="0" b="0"/>
            <wp:wrapNone/>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83690" cy="266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noProof/>
          <w:sz w:val="24"/>
        </w:rPr>
        <w:drawing>
          <wp:anchor distT="0" distB="0" distL="114300" distR="114300" simplePos="0" relativeHeight="251675648" behindDoc="0" locked="0" layoutInCell="1" allowOverlap="1" wp14:anchorId="32966F4B" wp14:editId="5038588D">
            <wp:simplePos x="0" y="0"/>
            <wp:positionH relativeFrom="column">
              <wp:posOffset>773430</wp:posOffset>
            </wp:positionH>
            <wp:positionV relativeFrom="paragraph">
              <wp:posOffset>2495550</wp:posOffset>
            </wp:positionV>
            <wp:extent cx="1616075" cy="219075"/>
            <wp:effectExtent l="0" t="0" r="3175" b="9525"/>
            <wp:wrapNone/>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16075" cy="2190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noProof/>
          <w:sz w:val="24"/>
        </w:rPr>
        <w:drawing>
          <wp:anchor distT="0" distB="0" distL="114300" distR="114300" simplePos="0" relativeHeight="251674624" behindDoc="0" locked="0" layoutInCell="1" allowOverlap="1" wp14:anchorId="1CA9FDEE" wp14:editId="407F4BBB">
            <wp:simplePos x="0" y="0"/>
            <wp:positionH relativeFrom="column">
              <wp:posOffset>3749675</wp:posOffset>
            </wp:positionH>
            <wp:positionV relativeFrom="paragraph">
              <wp:posOffset>-140970</wp:posOffset>
            </wp:positionV>
            <wp:extent cx="1626235" cy="191135"/>
            <wp:effectExtent l="0" t="0" r="0" b="0"/>
            <wp:wrapNone/>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26235" cy="191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noProof/>
          <w:sz w:val="24"/>
        </w:rPr>
        <w:drawing>
          <wp:anchor distT="0" distB="0" distL="114300" distR="114300" simplePos="0" relativeHeight="251673600" behindDoc="0" locked="0" layoutInCell="1" allowOverlap="1" wp14:anchorId="6E892E94" wp14:editId="1FCCE851">
            <wp:simplePos x="0" y="0"/>
            <wp:positionH relativeFrom="column">
              <wp:posOffset>777875</wp:posOffset>
            </wp:positionH>
            <wp:positionV relativeFrom="paragraph">
              <wp:posOffset>-217170</wp:posOffset>
            </wp:positionV>
            <wp:extent cx="1764665" cy="298450"/>
            <wp:effectExtent l="0" t="0" r="6985" b="6350"/>
            <wp:wrapNone/>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64665" cy="298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noProof/>
        </w:rPr>
        <w:drawing>
          <wp:inline distT="0" distB="0" distL="0" distR="0" wp14:anchorId="12F92B58" wp14:editId="7C00801E">
            <wp:extent cx="5943600" cy="508254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082540"/>
                    </a:xfrm>
                    <a:prstGeom prst="rect">
                      <a:avLst/>
                    </a:prstGeom>
                    <a:noFill/>
                    <a:ln>
                      <a:noFill/>
                    </a:ln>
                  </pic:spPr>
                </pic:pic>
              </a:graphicData>
            </a:graphic>
          </wp:inline>
        </w:drawing>
      </w:r>
    </w:p>
    <w:p w:rsidR="00A93129" w:rsidRDefault="00A93129" w:rsidP="00A93129">
      <w:pPr>
        <w:spacing w:after="240"/>
        <w:ind w:firstLine="0"/>
        <w:jc w:val="center"/>
        <w:rPr>
          <w:rFonts w:eastAsia="Calibri"/>
          <w:i/>
          <w:sz w:val="24"/>
          <w:lang w:eastAsia="en-US"/>
        </w:rPr>
      </w:pPr>
      <w:r>
        <w:rPr>
          <w:rFonts w:eastAsia="Calibri"/>
          <w:sz w:val="24"/>
          <w:lang w:eastAsia="en-US"/>
        </w:rPr>
        <w:t xml:space="preserve">Рисунок </w:t>
      </w:r>
      <w:r w:rsidRPr="00862E97">
        <w:rPr>
          <w:rFonts w:eastAsia="Calibri"/>
          <w:sz w:val="24"/>
          <w:lang w:eastAsia="en-US"/>
        </w:rPr>
        <w:t>20</w:t>
      </w:r>
      <w:r>
        <w:rPr>
          <w:rFonts w:eastAsia="Calibri"/>
          <w:sz w:val="24"/>
          <w:lang w:eastAsia="en-US"/>
        </w:rPr>
        <w:t xml:space="preserve"> – Взаимосвязь признаков формы при различных значениях шума и опт</w:t>
      </w:r>
      <w:r>
        <w:rPr>
          <w:rFonts w:eastAsia="Calibri"/>
          <w:sz w:val="24"/>
          <w:lang w:eastAsia="en-US"/>
        </w:rPr>
        <w:t>и</w:t>
      </w:r>
      <w:r>
        <w:rPr>
          <w:rFonts w:eastAsia="Calibri"/>
          <w:sz w:val="24"/>
          <w:lang w:eastAsia="en-US"/>
        </w:rPr>
        <w:t>мальном пороге</w:t>
      </w:r>
      <w:r w:rsidRPr="00B83848">
        <w:rPr>
          <w:rFonts w:eastAsia="Calibri"/>
          <w:sz w:val="24"/>
          <w:lang w:eastAsia="en-US"/>
        </w:rPr>
        <w:t xml:space="preserve"> </w:t>
      </w:r>
      <w:r>
        <w:rPr>
          <w:rFonts w:eastAsia="Calibri"/>
          <w:sz w:val="24"/>
          <w:lang w:eastAsia="en-US"/>
        </w:rPr>
        <w:t>бинаризации</w:t>
      </w:r>
      <w:r w:rsidRPr="00B83848">
        <w:rPr>
          <w:rFonts w:eastAsia="Calibri"/>
          <w:i/>
          <w:sz w:val="24"/>
          <w:lang w:eastAsia="en-US"/>
        </w:rPr>
        <w:t xml:space="preserve"> </w:t>
      </w:r>
      <w:r w:rsidRPr="00B83848">
        <w:rPr>
          <w:rFonts w:eastAsia="Calibri"/>
          <w:i/>
          <w:sz w:val="24"/>
          <w:lang w:val="en-US" w:eastAsia="en-US"/>
        </w:rPr>
        <w:t>T</w:t>
      </w:r>
    </w:p>
    <w:p w:rsidR="00A93129" w:rsidRDefault="00A93129" w:rsidP="00A93129">
      <w:pPr>
        <w:rPr>
          <w:rFonts w:eastAsia="Calibri"/>
          <w:lang w:eastAsia="en-US"/>
        </w:rPr>
      </w:pPr>
      <w:r>
        <w:rPr>
          <w:rFonts w:eastAsia="Calibri"/>
          <w:lang w:eastAsia="en-US"/>
        </w:rPr>
        <w:t>Теперь возьмем другой тестовый набор данных, в который входят ра</w:t>
      </w:r>
      <w:r>
        <w:rPr>
          <w:rFonts w:eastAsia="Calibri"/>
          <w:lang w:eastAsia="en-US"/>
        </w:rPr>
        <w:t>з</w:t>
      </w:r>
      <w:r>
        <w:rPr>
          <w:rFonts w:eastAsia="Calibri"/>
          <w:lang w:eastAsia="en-US"/>
        </w:rPr>
        <w:t xml:space="preserve">личные типы эллипсов. Пример эллипсов, которые были использованы при тестировании, приведены на рисунке </w:t>
      </w:r>
      <w:r w:rsidRPr="00862E97">
        <w:rPr>
          <w:rFonts w:eastAsia="Calibri"/>
          <w:lang w:eastAsia="en-US"/>
        </w:rPr>
        <w:t>21</w:t>
      </w:r>
      <w:r>
        <w:rPr>
          <w:rFonts w:eastAsia="Calibri"/>
          <w:lang w:eastAsia="en-US"/>
        </w:rPr>
        <w:t>.</w:t>
      </w:r>
    </w:p>
    <w:p w:rsidR="00A93129" w:rsidRDefault="00A93129" w:rsidP="00A93129">
      <w:pPr>
        <w:rPr>
          <w:rFonts w:eastAsia="Calibri"/>
          <w:lang w:eastAsia="en-US"/>
        </w:rPr>
      </w:pPr>
    </w:p>
    <w:p w:rsidR="00A93129" w:rsidRDefault="00A93129" w:rsidP="00A93129">
      <w:pPr>
        <w:ind w:firstLine="0"/>
        <w:jc w:val="center"/>
        <w:rPr>
          <w:rFonts w:eastAsia="Calibri"/>
          <w:lang w:eastAsia="en-US"/>
        </w:rPr>
      </w:pPr>
      <w:r>
        <w:rPr>
          <w:rFonts w:eastAsia="Calibri"/>
          <w:noProof/>
        </w:rPr>
        <w:lastRenderedPageBreak/>
        <w:drawing>
          <wp:inline distT="0" distB="0" distL="0" distR="0" wp14:anchorId="6406A6A5" wp14:editId="6E33F7F5">
            <wp:extent cx="2838735" cy="3664403"/>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5355" cy="3685858"/>
                    </a:xfrm>
                    <a:prstGeom prst="rect">
                      <a:avLst/>
                    </a:prstGeom>
                    <a:noFill/>
                    <a:ln>
                      <a:noFill/>
                    </a:ln>
                  </pic:spPr>
                </pic:pic>
              </a:graphicData>
            </a:graphic>
          </wp:inline>
        </w:drawing>
      </w:r>
    </w:p>
    <w:p w:rsidR="00A93129" w:rsidRPr="003A5449" w:rsidRDefault="00A93129" w:rsidP="00A93129">
      <w:pPr>
        <w:spacing w:after="240"/>
        <w:ind w:firstLine="0"/>
        <w:jc w:val="center"/>
        <w:rPr>
          <w:rFonts w:eastAsia="Calibri"/>
          <w:i/>
          <w:sz w:val="24"/>
          <w:lang w:eastAsia="en-US"/>
        </w:rPr>
      </w:pPr>
      <w:r>
        <w:rPr>
          <w:rFonts w:eastAsia="Calibri"/>
          <w:sz w:val="24"/>
          <w:lang w:eastAsia="en-US"/>
        </w:rPr>
        <w:t xml:space="preserve">Рисунок </w:t>
      </w:r>
      <w:r w:rsidRPr="00D77523">
        <w:rPr>
          <w:rFonts w:eastAsia="Calibri"/>
          <w:sz w:val="24"/>
          <w:lang w:eastAsia="en-US"/>
        </w:rPr>
        <w:t>21</w:t>
      </w:r>
      <w:r>
        <w:rPr>
          <w:rFonts w:eastAsia="Calibri"/>
          <w:sz w:val="24"/>
          <w:lang w:eastAsia="en-US"/>
        </w:rPr>
        <w:t xml:space="preserve"> – Примеры тестовых эллипсов </w:t>
      </w:r>
    </w:p>
    <w:p w:rsidR="00A93129" w:rsidRPr="00DC0FF7" w:rsidRDefault="00A93129" w:rsidP="00A93129">
      <w:pPr>
        <w:rPr>
          <w:rFonts w:eastAsia="Calibri"/>
          <w:lang w:eastAsia="en-US"/>
        </w:rPr>
      </w:pPr>
      <w:r>
        <w:rPr>
          <w:rFonts w:eastAsia="Calibri"/>
          <w:lang w:eastAsia="en-US"/>
        </w:rPr>
        <w:t>Так же, для начала рассмотрим, какие геометрические инварианты будут наиболее значимыми для</w:t>
      </w:r>
      <w:r>
        <w:rPr>
          <w:rFonts w:eastAsia="Calibri"/>
          <w:lang w:eastAsia="en-US"/>
        </w:rPr>
        <w:t xml:space="preserve"> данных типов фигур. В таблице </w:t>
      </w:r>
      <w:r>
        <w:rPr>
          <w:rFonts w:eastAsia="Calibri"/>
          <w:lang w:eastAsia="en-US"/>
        </w:rPr>
        <w:t>3 представл</w:t>
      </w:r>
      <w:r>
        <w:rPr>
          <w:rFonts w:eastAsia="Calibri"/>
          <w:lang w:eastAsia="en-US"/>
        </w:rPr>
        <w:t>е</w:t>
      </w:r>
      <w:r>
        <w:rPr>
          <w:rFonts w:eastAsia="Calibri"/>
          <w:lang w:eastAsia="en-US"/>
        </w:rPr>
        <w:t>ны включенные геометрические инварианты при сравнении каждого типа э</w:t>
      </w:r>
      <w:r>
        <w:rPr>
          <w:rFonts w:eastAsia="Calibri"/>
          <w:lang w:eastAsia="en-US"/>
        </w:rPr>
        <w:t>л</w:t>
      </w:r>
      <w:r>
        <w:rPr>
          <w:rFonts w:eastAsia="Calibri"/>
          <w:lang w:eastAsia="en-US"/>
        </w:rPr>
        <w:t>липса друг с другом, цифрам соответствует порядковый номер геометрич</w:t>
      </w:r>
      <w:r>
        <w:rPr>
          <w:rFonts w:eastAsia="Calibri"/>
          <w:lang w:eastAsia="en-US"/>
        </w:rPr>
        <w:t>е</w:t>
      </w:r>
      <w:r>
        <w:rPr>
          <w:rFonts w:eastAsia="Calibri"/>
          <w:lang w:eastAsia="en-US"/>
        </w:rPr>
        <w:t xml:space="preserve">ских инвариантов, </w:t>
      </w:r>
      <w:r>
        <w:rPr>
          <w:rFonts w:eastAsia="Calibri"/>
          <w:lang w:eastAsia="en-US"/>
        </w:rPr>
        <w:t xml:space="preserve">которые были указаны в таблице </w:t>
      </w:r>
      <w:r>
        <w:rPr>
          <w:rFonts w:eastAsia="Calibri"/>
          <w:lang w:eastAsia="en-US"/>
        </w:rPr>
        <w:t>1.</w:t>
      </w:r>
    </w:p>
    <w:p w:rsidR="00A93129" w:rsidRPr="00F71711" w:rsidRDefault="00A93129" w:rsidP="00A93129">
      <w:pPr>
        <w:jc w:val="right"/>
        <w:rPr>
          <w:rFonts w:eastAsia="Calibri"/>
          <w:sz w:val="24"/>
          <w:lang w:val="en-US" w:eastAsia="en-US"/>
        </w:rPr>
      </w:pPr>
      <w:r>
        <w:rPr>
          <w:rFonts w:eastAsia="Calibri"/>
          <w:sz w:val="24"/>
          <w:lang w:eastAsia="en-US"/>
        </w:rPr>
        <w:t xml:space="preserve">Таблица </w:t>
      </w:r>
      <w:r>
        <w:rPr>
          <w:rFonts w:eastAsia="Calibri"/>
          <w:sz w:val="24"/>
          <w:lang w:val="en-US" w:eastAsia="en-US"/>
        </w:rPr>
        <w:t>3</w:t>
      </w:r>
    </w:p>
    <w:p w:rsidR="00A93129" w:rsidRPr="00F71711" w:rsidRDefault="00A93129" w:rsidP="00A93129">
      <w:pPr>
        <w:jc w:val="center"/>
        <w:rPr>
          <w:rFonts w:eastAsia="Calibri"/>
          <w:sz w:val="24"/>
          <w:lang w:val="en-US" w:eastAsia="en-US"/>
        </w:rPr>
      </w:pPr>
      <w:r>
        <w:rPr>
          <w:rFonts w:eastAsia="Calibri"/>
          <w:sz w:val="24"/>
          <w:lang w:eastAsia="en-US"/>
        </w:rPr>
        <w:t>Включенные признаки</w:t>
      </w:r>
    </w:p>
    <w:tbl>
      <w:tblPr>
        <w:tblW w:w="9563" w:type="dxa"/>
        <w:jc w:val="center"/>
        <w:tblInd w:w="434" w:type="dxa"/>
        <w:tblLook w:val="04A0" w:firstRow="1" w:lastRow="0" w:firstColumn="1" w:lastColumn="0" w:noHBand="0" w:noVBand="1"/>
      </w:tblPr>
      <w:tblGrid>
        <w:gridCol w:w="1815"/>
        <w:gridCol w:w="718"/>
        <w:gridCol w:w="1772"/>
        <w:gridCol w:w="1701"/>
        <w:gridCol w:w="1749"/>
        <w:gridCol w:w="1808"/>
      </w:tblGrid>
      <w:tr w:rsidR="00A93129" w:rsidRPr="001D6591" w:rsidTr="003748FA">
        <w:trPr>
          <w:trHeight w:val="503"/>
          <w:jc w:val="center"/>
        </w:trPr>
        <w:tc>
          <w:tcPr>
            <w:tcW w:w="18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color w:val="000000"/>
                <w:sz w:val="22"/>
                <w:szCs w:val="22"/>
              </w:rPr>
            </w:pPr>
            <w:r>
              <w:rPr>
                <w:color w:val="000000"/>
                <w:sz w:val="20"/>
                <w:szCs w:val="20"/>
              </w:rPr>
              <w:t>Соотношение минимальных ди</w:t>
            </w:r>
            <w:r>
              <w:rPr>
                <w:color w:val="000000"/>
                <w:sz w:val="20"/>
                <w:szCs w:val="20"/>
              </w:rPr>
              <w:t>а</w:t>
            </w:r>
            <w:r>
              <w:rPr>
                <w:color w:val="000000"/>
                <w:sz w:val="20"/>
                <w:szCs w:val="20"/>
              </w:rPr>
              <w:t>метров</w:t>
            </w:r>
          </w:p>
        </w:tc>
        <w:tc>
          <w:tcPr>
            <w:tcW w:w="718" w:type="dxa"/>
            <w:tcBorders>
              <w:top w:val="single" w:sz="4" w:space="0" w:color="auto"/>
              <w:left w:val="nil"/>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b/>
                <w:bCs/>
                <w:i/>
                <w:color w:val="000000"/>
                <w:sz w:val="22"/>
                <w:szCs w:val="22"/>
              </w:rPr>
            </w:pPr>
            <m:oMathPara>
              <m:oMath>
                <m:sSub>
                  <m:sSubPr>
                    <m:ctrlPr>
                      <w:rPr>
                        <w:rFonts w:ascii="Cambria Math" w:hAnsi="Cambria Math"/>
                        <w:b/>
                        <w:bCs/>
                        <w:i/>
                        <w:color w:val="000000"/>
                        <w:sz w:val="22"/>
                        <w:szCs w:val="22"/>
                      </w:rPr>
                    </m:ctrlPr>
                  </m:sSubPr>
                  <m:e>
                    <m:r>
                      <m:rPr>
                        <m:sty m:val="bi"/>
                      </m:rPr>
                      <w:rPr>
                        <w:rFonts w:ascii="Cambria Math" w:hAnsi="Cambria Math"/>
                        <w:color w:val="000000"/>
                        <w:sz w:val="22"/>
                        <w:szCs w:val="22"/>
                      </w:rPr>
                      <m:t>D</m:t>
                    </m:r>
                  </m:e>
                  <m:sub>
                    <m:r>
                      <m:rPr>
                        <m:sty m:val="bi"/>
                      </m:rPr>
                      <w:rPr>
                        <w:rFonts w:ascii="Cambria Math" w:hAnsi="Cambria Math"/>
                        <w:color w:val="000000"/>
                        <w:sz w:val="22"/>
                        <w:szCs w:val="22"/>
                      </w:rPr>
                      <m:t>круг</m:t>
                    </m:r>
                  </m:sub>
                </m:sSub>
              </m:oMath>
            </m:oMathPara>
          </w:p>
        </w:tc>
        <w:tc>
          <w:tcPr>
            <w:tcW w:w="1772" w:type="dxa"/>
            <w:tcBorders>
              <w:top w:val="single" w:sz="4" w:space="0" w:color="auto"/>
              <w:left w:val="nil"/>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b/>
                <w:bCs/>
                <w:color w:val="000000"/>
                <w:sz w:val="22"/>
                <w:szCs w:val="22"/>
              </w:rPr>
            </w:pPr>
            <m:oMathPara>
              <m:oMath>
                <m:r>
                  <m:rPr>
                    <m:sty m:val="p"/>
                  </m:rPr>
                  <w:rPr>
                    <w:rFonts w:ascii="Cambria Math" w:hAnsi="Cambria Math"/>
                    <w:color w:val="000000"/>
                    <w:sz w:val="22"/>
                    <w:szCs w:val="22"/>
                  </w:rPr>
                  <w:br/>
                </m:r>
              </m:oMath>
              <m:oMath>
                <m:sSub>
                  <m:sSubPr>
                    <m:ctrlPr>
                      <w:rPr>
                        <w:rFonts w:ascii="Cambria Math" w:hAnsi="Cambria Math"/>
                        <w:b/>
                        <w:bCs/>
                        <w:i/>
                        <w:color w:val="000000"/>
                        <w:sz w:val="22"/>
                        <w:szCs w:val="22"/>
                      </w:rPr>
                    </m:ctrlPr>
                  </m:sSubPr>
                  <m:e>
                    <m:sSub>
                      <m:sSubPr>
                        <m:ctrlPr>
                          <w:rPr>
                            <w:rFonts w:ascii="Cambria Math" w:hAnsi="Cambria Math"/>
                            <w:b/>
                            <w:bCs/>
                            <w:i/>
                            <w:color w:val="000000"/>
                            <w:sz w:val="22"/>
                            <w:szCs w:val="22"/>
                            <w:lang w:val="en-US"/>
                          </w:rPr>
                        </m:ctrlPr>
                      </m:sSubPr>
                      <m:e>
                        <m:r>
                          <m:rPr>
                            <m:sty m:val="bi"/>
                          </m:rPr>
                          <w:rPr>
                            <w:rFonts w:ascii="Cambria Math" w:hAnsi="Cambria Math"/>
                            <w:color w:val="000000"/>
                            <w:sz w:val="22"/>
                            <w:szCs w:val="22"/>
                            <w:lang w:val="en-US"/>
                          </w:rPr>
                          <m:t>D</m:t>
                        </m:r>
                      </m:e>
                      <m:sub>
                        <m:r>
                          <m:rPr>
                            <m:sty m:val="bi"/>
                          </m:rPr>
                          <w:rPr>
                            <w:rFonts w:ascii="Cambria Math" w:hAnsi="Cambria Math"/>
                            <w:color w:val="000000"/>
                            <w:sz w:val="22"/>
                            <w:szCs w:val="22"/>
                            <w:lang w:val="en-US"/>
                          </w:rPr>
                          <m:t>min</m:t>
                        </m:r>
                        <m:r>
                          <m:rPr>
                            <m:sty m:val="bi"/>
                          </m:rPr>
                          <w:rPr>
                            <w:rFonts w:ascii="Cambria Math" w:hAnsi="Cambria Math"/>
                            <w:color w:val="000000"/>
                            <w:sz w:val="22"/>
                            <w:szCs w:val="22"/>
                            <w:lang w:val="en-US"/>
                          </w:rPr>
                          <m:t>1</m:t>
                        </m:r>
                      </m:sub>
                    </m:sSub>
                    <m:r>
                      <m:rPr>
                        <m:sty m:val="bi"/>
                      </m:rPr>
                      <w:rPr>
                        <w:rFonts w:ascii="Cambria Math" w:hAnsi="Cambria Math"/>
                        <w:color w:val="000000"/>
                        <w:sz w:val="22"/>
                        <w:szCs w:val="22"/>
                      </w:rPr>
                      <m:t>&lt; D</m:t>
                    </m:r>
                  </m:e>
                  <m:sub>
                    <m:r>
                      <m:rPr>
                        <m:sty m:val="bi"/>
                      </m:rPr>
                      <w:rPr>
                        <w:rFonts w:ascii="Cambria Math" w:hAnsi="Cambria Math"/>
                        <w:color w:val="000000"/>
                        <w:sz w:val="22"/>
                        <w:szCs w:val="22"/>
                      </w:rPr>
                      <m:t>круг</m:t>
                    </m:r>
                  </m:sub>
                </m:sSub>
              </m:oMath>
            </m:oMathPara>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b/>
                <w:bCs/>
                <w:color w:val="000000"/>
                <w:sz w:val="22"/>
                <w:szCs w:val="22"/>
              </w:rPr>
            </w:pPr>
            <m:oMathPara>
              <m:oMath>
                <m:r>
                  <m:rPr>
                    <m:sty m:val="p"/>
                  </m:rPr>
                  <w:rPr>
                    <w:rFonts w:ascii="Cambria Math" w:hAnsi="Cambria Math"/>
                    <w:color w:val="000000"/>
                    <w:sz w:val="22"/>
                    <w:szCs w:val="22"/>
                  </w:rPr>
                  <w:br/>
                </m:r>
              </m:oMath>
              <m:oMath>
                <m:sSub>
                  <m:sSubPr>
                    <m:ctrlPr>
                      <w:rPr>
                        <w:rFonts w:ascii="Cambria Math" w:hAnsi="Cambria Math"/>
                        <w:b/>
                        <w:bCs/>
                        <w:i/>
                        <w:color w:val="000000"/>
                        <w:sz w:val="22"/>
                        <w:szCs w:val="22"/>
                        <w:lang w:val="en-US"/>
                      </w:rPr>
                    </m:ctrlPr>
                  </m:sSubPr>
                  <m:e>
                    <m:r>
                      <m:rPr>
                        <m:sty m:val="bi"/>
                      </m:rPr>
                      <w:rPr>
                        <w:rFonts w:ascii="Cambria Math" w:hAnsi="Cambria Math"/>
                        <w:color w:val="000000"/>
                        <w:sz w:val="22"/>
                        <w:szCs w:val="22"/>
                        <w:lang w:val="en-US"/>
                      </w:rPr>
                      <m:t>D</m:t>
                    </m:r>
                  </m:e>
                  <m:sub>
                    <m:r>
                      <m:rPr>
                        <m:sty m:val="bi"/>
                      </m:rPr>
                      <w:rPr>
                        <w:rFonts w:ascii="Cambria Math" w:hAnsi="Cambria Math"/>
                        <w:color w:val="000000"/>
                        <w:sz w:val="22"/>
                        <w:szCs w:val="22"/>
                        <w:lang w:val="en-US"/>
                      </w:rPr>
                      <m:t>min</m:t>
                    </m:r>
                    <m:r>
                      <m:rPr>
                        <m:sty m:val="bi"/>
                      </m:rPr>
                      <w:rPr>
                        <w:rFonts w:ascii="Cambria Math" w:hAnsi="Cambria Math"/>
                        <w:color w:val="000000"/>
                        <w:sz w:val="22"/>
                        <w:szCs w:val="22"/>
                        <w:lang w:val="en-US"/>
                      </w:rPr>
                      <m:t>2</m:t>
                    </m:r>
                  </m:sub>
                </m:sSub>
                <m:r>
                  <m:rPr>
                    <m:sty m:val="bi"/>
                  </m:rPr>
                  <w:rPr>
                    <w:rFonts w:ascii="Cambria Math" w:hAnsi="Cambria Math"/>
                    <w:color w:val="000000"/>
                    <w:sz w:val="22"/>
                    <w:szCs w:val="22"/>
                    <w:lang w:val="en-US"/>
                  </w:rPr>
                  <m:t>&lt;</m:t>
                </m:r>
                <m:sSub>
                  <m:sSubPr>
                    <m:ctrlPr>
                      <w:rPr>
                        <w:rFonts w:ascii="Cambria Math" w:hAnsi="Cambria Math"/>
                        <w:b/>
                        <w:bCs/>
                        <w:i/>
                        <w:color w:val="000000"/>
                        <w:sz w:val="22"/>
                        <w:szCs w:val="22"/>
                        <w:lang w:val="en-US"/>
                      </w:rPr>
                    </m:ctrlPr>
                  </m:sSubPr>
                  <m:e>
                    <m:r>
                      <m:rPr>
                        <m:sty m:val="bi"/>
                      </m:rPr>
                      <w:rPr>
                        <w:rFonts w:ascii="Cambria Math" w:hAnsi="Cambria Math"/>
                        <w:color w:val="000000"/>
                        <w:sz w:val="22"/>
                        <w:szCs w:val="22"/>
                        <w:lang w:val="en-US"/>
                      </w:rPr>
                      <m:t>D</m:t>
                    </m:r>
                  </m:e>
                  <m:sub>
                    <m:r>
                      <m:rPr>
                        <m:sty m:val="bi"/>
                      </m:rPr>
                      <w:rPr>
                        <w:rFonts w:ascii="Cambria Math" w:hAnsi="Cambria Math"/>
                        <w:color w:val="000000"/>
                        <w:sz w:val="22"/>
                        <w:szCs w:val="22"/>
                        <w:lang w:val="en-US"/>
                      </w:rPr>
                      <m:t>min</m:t>
                    </m:r>
                    <m:r>
                      <m:rPr>
                        <m:sty m:val="bi"/>
                      </m:rPr>
                      <w:rPr>
                        <w:rFonts w:ascii="Cambria Math" w:hAnsi="Cambria Math"/>
                        <w:color w:val="000000"/>
                        <w:sz w:val="22"/>
                        <w:szCs w:val="22"/>
                        <w:lang w:val="en-US"/>
                      </w:rPr>
                      <m:t>1</m:t>
                    </m:r>
                  </m:sub>
                </m:sSub>
              </m:oMath>
            </m:oMathPara>
          </w:p>
        </w:tc>
        <w:tc>
          <w:tcPr>
            <w:tcW w:w="1749" w:type="dxa"/>
            <w:tcBorders>
              <w:top w:val="single" w:sz="4" w:space="0" w:color="auto"/>
              <w:left w:val="nil"/>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b/>
                <w:bCs/>
                <w:color w:val="000000"/>
                <w:sz w:val="22"/>
                <w:szCs w:val="22"/>
              </w:rPr>
            </w:pPr>
            <m:oMathPara>
              <m:oMath>
                <m:r>
                  <m:rPr>
                    <m:sty m:val="p"/>
                  </m:rPr>
                  <w:rPr>
                    <w:rFonts w:ascii="Cambria Math" w:hAnsi="Cambria Math"/>
                    <w:color w:val="000000"/>
                    <w:sz w:val="22"/>
                    <w:szCs w:val="22"/>
                  </w:rPr>
                  <w:br/>
                </m:r>
              </m:oMath>
              <m:oMath>
                <m:sSub>
                  <m:sSubPr>
                    <m:ctrlPr>
                      <w:rPr>
                        <w:rFonts w:ascii="Cambria Math" w:hAnsi="Cambria Math"/>
                        <w:b/>
                        <w:bCs/>
                        <w:i/>
                        <w:color w:val="000000"/>
                        <w:sz w:val="22"/>
                        <w:szCs w:val="22"/>
                        <w:lang w:val="en-US"/>
                      </w:rPr>
                    </m:ctrlPr>
                  </m:sSubPr>
                  <m:e>
                    <m:r>
                      <m:rPr>
                        <m:sty m:val="bi"/>
                      </m:rPr>
                      <w:rPr>
                        <w:rFonts w:ascii="Cambria Math" w:hAnsi="Cambria Math"/>
                        <w:color w:val="000000"/>
                        <w:sz w:val="22"/>
                        <w:szCs w:val="22"/>
                        <w:lang w:val="en-US"/>
                      </w:rPr>
                      <m:t>D</m:t>
                    </m:r>
                  </m:e>
                  <m:sub>
                    <m:r>
                      <m:rPr>
                        <m:sty m:val="bi"/>
                      </m:rPr>
                      <w:rPr>
                        <w:rFonts w:ascii="Cambria Math" w:hAnsi="Cambria Math"/>
                        <w:color w:val="000000"/>
                        <w:sz w:val="22"/>
                        <w:szCs w:val="22"/>
                        <w:lang w:val="en-US"/>
                      </w:rPr>
                      <m:t>min</m:t>
                    </m:r>
                    <m:r>
                      <m:rPr>
                        <m:sty m:val="bi"/>
                      </m:rPr>
                      <w:rPr>
                        <w:rFonts w:ascii="Cambria Math" w:hAnsi="Cambria Math"/>
                        <w:color w:val="000000"/>
                        <w:sz w:val="22"/>
                        <w:szCs w:val="22"/>
                        <w:lang w:val="en-US"/>
                      </w:rPr>
                      <m:t>3</m:t>
                    </m:r>
                  </m:sub>
                </m:sSub>
                <m:r>
                  <m:rPr>
                    <m:sty m:val="bi"/>
                  </m:rPr>
                  <w:rPr>
                    <w:rFonts w:ascii="Cambria Math" w:hAnsi="Cambria Math"/>
                    <w:color w:val="000000"/>
                    <w:sz w:val="22"/>
                    <w:szCs w:val="22"/>
                    <w:lang w:val="en-US"/>
                  </w:rPr>
                  <m:t>&lt;</m:t>
                </m:r>
                <m:sSub>
                  <m:sSubPr>
                    <m:ctrlPr>
                      <w:rPr>
                        <w:rFonts w:ascii="Cambria Math" w:hAnsi="Cambria Math"/>
                        <w:b/>
                        <w:bCs/>
                        <w:i/>
                        <w:color w:val="000000"/>
                        <w:sz w:val="22"/>
                        <w:szCs w:val="22"/>
                        <w:lang w:val="en-US"/>
                      </w:rPr>
                    </m:ctrlPr>
                  </m:sSubPr>
                  <m:e>
                    <m:r>
                      <m:rPr>
                        <m:sty m:val="bi"/>
                      </m:rPr>
                      <w:rPr>
                        <w:rFonts w:ascii="Cambria Math" w:hAnsi="Cambria Math"/>
                        <w:color w:val="000000"/>
                        <w:sz w:val="22"/>
                        <w:szCs w:val="22"/>
                        <w:lang w:val="en-US"/>
                      </w:rPr>
                      <m:t>D</m:t>
                    </m:r>
                  </m:e>
                  <m:sub>
                    <m:r>
                      <m:rPr>
                        <m:sty m:val="bi"/>
                      </m:rPr>
                      <w:rPr>
                        <w:rFonts w:ascii="Cambria Math" w:hAnsi="Cambria Math"/>
                        <w:color w:val="000000"/>
                        <w:sz w:val="22"/>
                        <w:szCs w:val="22"/>
                        <w:lang w:val="en-US"/>
                      </w:rPr>
                      <m:t>min</m:t>
                    </m:r>
                    <m:r>
                      <m:rPr>
                        <m:sty m:val="bi"/>
                      </m:rPr>
                      <w:rPr>
                        <w:rFonts w:ascii="Cambria Math" w:hAnsi="Cambria Math"/>
                        <w:color w:val="000000"/>
                        <w:sz w:val="22"/>
                        <w:szCs w:val="22"/>
                        <w:lang w:val="en-US"/>
                      </w:rPr>
                      <m:t>2</m:t>
                    </m:r>
                  </m:sub>
                </m:sSub>
              </m:oMath>
            </m:oMathPara>
          </w:p>
        </w:tc>
        <w:tc>
          <w:tcPr>
            <w:tcW w:w="1808" w:type="dxa"/>
            <w:tcBorders>
              <w:top w:val="single" w:sz="4" w:space="0" w:color="auto"/>
              <w:left w:val="nil"/>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b/>
                <w:bCs/>
                <w:color w:val="000000"/>
                <w:sz w:val="22"/>
                <w:szCs w:val="22"/>
              </w:rPr>
            </w:pPr>
            <m:oMathPara>
              <m:oMath>
                <m:r>
                  <m:rPr>
                    <m:sty m:val="p"/>
                  </m:rPr>
                  <w:rPr>
                    <w:rFonts w:ascii="Cambria Math" w:hAnsi="Cambria Math"/>
                    <w:color w:val="000000"/>
                    <w:sz w:val="22"/>
                    <w:szCs w:val="22"/>
                  </w:rPr>
                  <w:br/>
                </m:r>
              </m:oMath>
              <m:oMath>
                <m:sSub>
                  <m:sSubPr>
                    <m:ctrlPr>
                      <w:rPr>
                        <w:rFonts w:ascii="Cambria Math" w:hAnsi="Cambria Math"/>
                        <w:b/>
                        <w:bCs/>
                        <w:i/>
                        <w:color w:val="000000"/>
                        <w:sz w:val="22"/>
                        <w:szCs w:val="22"/>
                        <w:lang w:val="en-US"/>
                      </w:rPr>
                    </m:ctrlPr>
                  </m:sSubPr>
                  <m:e>
                    <m:r>
                      <m:rPr>
                        <m:sty m:val="bi"/>
                      </m:rPr>
                      <w:rPr>
                        <w:rFonts w:ascii="Cambria Math" w:hAnsi="Cambria Math"/>
                        <w:color w:val="000000"/>
                        <w:sz w:val="22"/>
                        <w:szCs w:val="22"/>
                        <w:lang w:val="en-US"/>
                      </w:rPr>
                      <m:t>D</m:t>
                    </m:r>
                  </m:e>
                  <m:sub>
                    <m:r>
                      <m:rPr>
                        <m:sty m:val="bi"/>
                      </m:rPr>
                      <w:rPr>
                        <w:rFonts w:ascii="Cambria Math" w:hAnsi="Cambria Math"/>
                        <w:color w:val="000000"/>
                        <w:sz w:val="22"/>
                        <w:szCs w:val="22"/>
                        <w:lang w:val="en-US"/>
                      </w:rPr>
                      <m:t>min</m:t>
                    </m:r>
                    <m:r>
                      <m:rPr>
                        <m:sty m:val="bi"/>
                      </m:rPr>
                      <w:rPr>
                        <w:rFonts w:ascii="Cambria Math" w:hAnsi="Cambria Math"/>
                        <w:color w:val="000000"/>
                        <w:sz w:val="22"/>
                        <w:szCs w:val="22"/>
                        <w:lang w:val="en-US"/>
                      </w:rPr>
                      <m:t>4</m:t>
                    </m:r>
                  </m:sub>
                </m:sSub>
                <m:r>
                  <m:rPr>
                    <m:sty m:val="bi"/>
                  </m:rPr>
                  <w:rPr>
                    <w:rFonts w:ascii="Cambria Math" w:hAnsi="Cambria Math"/>
                    <w:color w:val="000000"/>
                    <w:sz w:val="22"/>
                    <w:szCs w:val="22"/>
                    <w:lang w:val="en-US"/>
                  </w:rPr>
                  <m:t>&lt;</m:t>
                </m:r>
                <m:sSub>
                  <m:sSubPr>
                    <m:ctrlPr>
                      <w:rPr>
                        <w:rFonts w:ascii="Cambria Math" w:hAnsi="Cambria Math"/>
                        <w:b/>
                        <w:bCs/>
                        <w:i/>
                        <w:color w:val="000000"/>
                        <w:sz w:val="22"/>
                        <w:szCs w:val="22"/>
                        <w:lang w:val="en-US"/>
                      </w:rPr>
                    </m:ctrlPr>
                  </m:sSubPr>
                  <m:e>
                    <m:r>
                      <m:rPr>
                        <m:sty m:val="bi"/>
                      </m:rPr>
                      <w:rPr>
                        <w:rFonts w:ascii="Cambria Math" w:hAnsi="Cambria Math"/>
                        <w:color w:val="000000"/>
                        <w:sz w:val="22"/>
                        <w:szCs w:val="22"/>
                        <w:lang w:val="en-US"/>
                      </w:rPr>
                      <m:t>D</m:t>
                    </m:r>
                  </m:e>
                  <m:sub>
                    <m:r>
                      <m:rPr>
                        <m:sty m:val="bi"/>
                      </m:rPr>
                      <w:rPr>
                        <w:rFonts w:ascii="Cambria Math" w:hAnsi="Cambria Math"/>
                        <w:color w:val="000000"/>
                        <w:sz w:val="22"/>
                        <w:szCs w:val="22"/>
                        <w:lang w:val="en-US"/>
                      </w:rPr>
                      <m:t>min</m:t>
                    </m:r>
                    <m:r>
                      <m:rPr>
                        <m:sty m:val="bi"/>
                      </m:rPr>
                      <w:rPr>
                        <w:rFonts w:ascii="Cambria Math" w:hAnsi="Cambria Math"/>
                        <w:color w:val="000000"/>
                        <w:sz w:val="22"/>
                        <w:szCs w:val="22"/>
                        <w:lang w:val="en-US"/>
                      </w:rPr>
                      <m:t>3</m:t>
                    </m:r>
                  </m:sub>
                </m:sSub>
              </m:oMath>
            </m:oMathPara>
          </w:p>
        </w:tc>
      </w:tr>
      <w:tr w:rsidR="00A93129" w:rsidRPr="001D6591" w:rsidTr="003748FA">
        <w:trPr>
          <w:trHeight w:val="300"/>
          <w:jc w:val="center"/>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b/>
                <w:bCs/>
                <w:color w:val="000000"/>
                <w:sz w:val="22"/>
                <w:szCs w:val="22"/>
              </w:rPr>
            </w:pPr>
            <m:oMathPara>
              <m:oMath>
                <m:sSub>
                  <m:sSubPr>
                    <m:ctrlPr>
                      <w:rPr>
                        <w:rFonts w:ascii="Cambria Math" w:hAnsi="Cambria Math"/>
                        <w:b/>
                        <w:bCs/>
                        <w:i/>
                        <w:color w:val="000000"/>
                        <w:sz w:val="22"/>
                        <w:szCs w:val="22"/>
                      </w:rPr>
                    </m:ctrlPr>
                  </m:sSubPr>
                  <m:e>
                    <m:r>
                      <m:rPr>
                        <m:sty m:val="bi"/>
                      </m:rPr>
                      <w:rPr>
                        <w:rFonts w:ascii="Cambria Math" w:hAnsi="Cambria Math"/>
                        <w:color w:val="000000"/>
                        <w:sz w:val="22"/>
                        <w:szCs w:val="22"/>
                      </w:rPr>
                      <m:t>D</m:t>
                    </m:r>
                  </m:e>
                  <m:sub>
                    <m:r>
                      <m:rPr>
                        <m:sty m:val="bi"/>
                      </m:rPr>
                      <w:rPr>
                        <w:rFonts w:ascii="Cambria Math" w:hAnsi="Cambria Math"/>
                        <w:color w:val="000000"/>
                        <w:sz w:val="22"/>
                        <w:szCs w:val="22"/>
                      </w:rPr>
                      <m:t>круг</m:t>
                    </m:r>
                  </m:sub>
                </m:sSub>
              </m:oMath>
            </m:oMathPara>
          </w:p>
        </w:tc>
        <w:tc>
          <w:tcPr>
            <w:tcW w:w="718" w:type="dxa"/>
            <w:tcBorders>
              <w:top w:val="nil"/>
              <w:left w:val="nil"/>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color w:val="000000"/>
                <w:sz w:val="22"/>
                <w:szCs w:val="22"/>
              </w:rPr>
            </w:pPr>
            <w:r w:rsidRPr="001D6591">
              <w:rPr>
                <w:color w:val="000000"/>
                <w:sz w:val="22"/>
                <w:szCs w:val="22"/>
              </w:rPr>
              <w:t>-</w:t>
            </w:r>
          </w:p>
        </w:tc>
        <w:tc>
          <w:tcPr>
            <w:tcW w:w="1772" w:type="dxa"/>
            <w:tcBorders>
              <w:top w:val="nil"/>
              <w:left w:val="nil"/>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color w:val="000000"/>
                <w:sz w:val="22"/>
                <w:szCs w:val="22"/>
              </w:rPr>
            </w:pPr>
            <w:r>
              <w:rPr>
                <w:color w:val="000000"/>
                <w:sz w:val="22"/>
                <w:szCs w:val="22"/>
              </w:rPr>
              <w:t>2</w:t>
            </w:r>
            <w:r>
              <w:rPr>
                <w:color w:val="000000"/>
                <w:sz w:val="22"/>
                <w:szCs w:val="22"/>
                <w:lang w:val="en-US"/>
              </w:rPr>
              <w:t>,</w:t>
            </w:r>
            <w:r w:rsidRPr="001D6591">
              <w:rPr>
                <w:color w:val="000000"/>
                <w:sz w:val="22"/>
                <w:szCs w:val="22"/>
              </w:rPr>
              <w:t>6</w:t>
            </w:r>
          </w:p>
        </w:tc>
        <w:tc>
          <w:tcPr>
            <w:tcW w:w="1701" w:type="dxa"/>
            <w:tcBorders>
              <w:top w:val="nil"/>
              <w:left w:val="nil"/>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color w:val="000000"/>
                <w:sz w:val="22"/>
                <w:szCs w:val="22"/>
              </w:rPr>
            </w:pPr>
            <w:r>
              <w:rPr>
                <w:color w:val="000000"/>
                <w:sz w:val="22"/>
                <w:szCs w:val="22"/>
              </w:rPr>
              <w:t>2</w:t>
            </w:r>
            <w:r>
              <w:rPr>
                <w:color w:val="000000"/>
                <w:sz w:val="22"/>
                <w:szCs w:val="22"/>
                <w:lang w:val="en-US"/>
              </w:rPr>
              <w:t>,</w:t>
            </w:r>
            <w:r w:rsidRPr="001D6591">
              <w:rPr>
                <w:color w:val="000000"/>
                <w:sz w:val="22"/>
                <w:szCs w:val="22"/>
              </w:rPr>
              <w:t>6</w:t>
            </w:r>
          </w:p>
        </w:tc>
        <w:tc>
          <w:tcPr>
            <w:tcW w:w="1749" w:type="dxa"/>
            <w:tcBorders>
              <w:top w:val="nil"/>
              <w:left w:val="nil"/>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color w:val="000000"/>
                <w:sz w:val="22"/>
                <w:szCs w:val="22"/>
              </w:rPr>
            </w:pPr>
            <w:r>
              <w:rPr>
                <w:color w:val="000000"/>
                <w:sz w:val="22"/>
                <w:szCs w:val="22"/>
              </w:rPr>
              <w:t>2</w:t>
            </w:r>
            <w:r>
              <w:rPr>
                <w:color w:val="000000"/>
                <w:sz w:val="22"/>
                <w:szCs w:val="22"/>
                <w:lang w:val="en-US"/>
              </w:rPr>
              <w:t>,</w:t>
            </w:r>
            <w:r w:rsidRPr="001D6591">
              <w:rPr>
                <w:color w:val="000000"/>
                <w:sz w:val="22"/>
                <w:szCs w:val="22"/>
              </w:rPr>
              <w:t>6</w:t>
            </w:r>
          </w:p>
        </w:tc>
        <w:tc>
          <w:tcPr>
            <w:tcW w:w="1808" w:type="dxa"/>
            <w:tcBorders>
              <w:top w:val="nil"/>
              <w:left w:val="nil"/>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color w:val="000000"/>
                <w:sz w:val="22"/>
                <w:szCs w:val="22"/>
              </w:rPr>
            </w:pPr>
            <w:r>
              <w:rPr>
                <w:color w:val="000000"/>
                <w:sz w:val="22"/>
                <w:szCs w:val="22"/>
              </w:rPr>
              <w:t>2</w:t>
            </w:r>
            <w:r>
              <w:rPr>
                <w:color w:val="000000"/>
                <w:sz w:val="22"/>
                <w:szCs w:val="22"/>
                <w:lang w:val="en-US"/>
              </w:rPr>
              <w:t>,</w:t>
            </w:r>
            <w:r w:rsidRPr="001D6591">
              <w:rPr>
                <w:color w:val="000000"/>
                <w:sz w:val="22"/>
                <w:szCs w:val="22"/>
              </w:rPr>
              <w:t>6</w:t>
            </w:r>
          </w:p>
        </w:tc>
      </w:tr>
      <w:tr w:rsidR="00A93129" w:rsidRPr="001D6591" w:rsidTr="003748FA">
        <w:trPr>
          <w:trHeight w:val="300"/>
          <w:jc w:val="center"/>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b/>
                <w:bCs/>
                <w:color w:val="000000"/>
                <w:sz w:val="22"/>
                <w:szCs w:val="22"/>
              </w:rPr>
            </w:pPr>
            <m:oMathPara>
              <m:oMath>
                <m:sSub>
                  <m:sSubPr>
                    <m:ctrlPr>
                      <w:rPr>
                        <w:rFonts w:ascii="Cambria Math" w:hAnsi="Cambria Math"/>
                        <w:b/>
                        <w:bCs/>
                        <w:i/>
                        <w:color w:val="000000"/>
                        <w:sz w:val="22"/>
                        <w:szCs w:val="22"/>
                      </w:rPr>
                    </m:ctrlPr>
                  </m:sSubPr>
                  <m:e>
                    <m:sSub>
                      <m:sSubPr>
                        <m:ctrlPr>
                          <w:rPr>
                            <w:rFonts w:ascii="Cambria Math" w:hAnsi="Cambria Math"/>
                            <w:b/>
                            <w:bCs/>
                            <w:i/>
                            <w:color w:val="000000"/>
                            <w:sz w:val="22"/>
                            <w:szCs w:val="22"/>
                            <w:lang w:val="en-US"/>
                          </w:rPr>
                        </m:ctrlPr>
                      </m:sSubPr>
                      <m:e>
                        <m:r>
                          <m:rPr>
                            <m:sty m:val="bi"/>
                          </m:rPr>
                          <w:rPr>
                            <w:rFonts w:ascii="Cambria Math" w:hAnsi="Cambria Math"/>
                            <w:color w:val="000000"/>
                            <w:sz w:val="22"/>
                            <w:szCs w:val="22"/>
                            <w:lang w:val="en-US"/>
                          </w:rPr>
                          <m:t>D</m:t>
                        </m:r>
                      </m:e>
                      <m:sub>
                        <m:r>
                          <m:rPr>
                            <m:sty m:val="bi"/>
                          </m:rPr>
                          <w:rPr>
                            <w:rFonts w:ascii="Cambria Math" w:hAnsi="Cambria Math"/>
                            <w:color w:val="000000"/>
                            <w:sz w:val="22"/>
                            <w:szCs w:val="22"/>
                            <w:lang w:val="en-US"/>
                          </w:rPr>
                          <m:t>min</m:t>
                        </m:r>
                        <m:r>
                          <m:rPr>
                            <m:sty m:val="bi"/>
                          </m:rPr>
                          <w:rPr>
                            <w:rFonts w:ascii="Cambria Math" w:hAnsi="Cambria Math"/>
                            <w:color w:val="000000"/>
                            <w:sz w:val="22"/>
                            <w:szCs w:val="22"/>
                            <w:lang w:val="en-US"/>
                          </w:rPr>
                          <m:t>1</m:t>
                        </m:r>
                      </m:sub>
                    </m:sSub>
                    <m:r>
                      <m:rPr>
                        <m:sty m:val="bi"/>
                      </m:rPr>
                      <w:rPr>
                        <w:rFonts w:ascii="Cambria Math" w:hAnsi="Cambria Math"/>
                        <w:color w:val="000000"/>
                        <w:sz w:val="22"/>
                        <w:szCs w:val="22"/>
                      </w:rPr>
                      <m:t>&lt; D</m:t>
                    </m:r>
                  </m:e>
                  <m:sub>
                    <m:r>
                      <m:rPr>
                        <m:sty m:val="bi"/>
                      </m:rPr>
                      <w:rPr>
                        <w:rFonts w:ascii="Cambria Math" w:hAnsi="Cambria Math"/>
                        <w:color w:val="000000"/>
                        <w:sz w:val="22"/>
                        <w:szCs w:val="22"/>
                      </w:rPr>
                      <m:t>круг</m:t>
                    </m:r>
                  </m:sub>
                </m:sSub>
              </m:oMath>
            </m:oMathPara>
          </w:p>
        </w:tc>
        <w:tc>
          <w:tcPr>
            <w:tcW w:w="718" w:type="dxa"/>
            <w:tcBorders>
              <w:top w:val="nil"/>
              <w:left w:val="nil"/>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color w:val="000000"/>
                <w:sz w:val="22"/>
                <w:szCs w:val="22"/>
              </w:rPr>
            </w:pPr>
            <w:r>
              <w:rPr>
                <w:color w:val="000000"/>
                <w:sz w:val="22"/>
                <w:szCs w:val="22"/>
              </w:rPr>
              <w:t>2</w:t>
            </w:r>
            <w:r>
              <w:rPr>
                <w:color w:val="000000"/>
                <w:sz w:val="22"/>
                <w:szCs w:val="22"/>
                <w:lang w:val="en-US"/>
              </w:rPr>
              <w:t>,</w:t>
            </w:r>
            <w:r w:rsidRPr="001D6591">
              <w:rPr>
                <w:color w:val="000000"/>
                <w:sz w:val="22"/>
                <w:szCs w:val="22"/>
              </w:rPr>
              <w:t>6</w:t>
            </w:r>
          </w:p>
        </w:tc>
        <w:tc>
          <w:tcPr>
            <w:tcW w:w="1772" w:type="dxa"/>
            <w:tcBorders>
              <w:top w:val="nil"/>
              <w:left w:val="nil"/>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color w:val="000000"/>
                <w:sz w:val="22"/>
                <w:szCs w:val="22"/>
              </w:rPr>
            </w:pPr>
            <w:r w:rsidRPr="001D6591">
              <w:rPr>
                <w:color w:val="000000"/>
                <w:sz w:val="22"/>
                <w:szCs w:val="22"/>
              </w:rPr>
              <w:t>-</w:t>
            </w:r>
          </w:p>
        </w:tc>
        <w:tc>
          <w:tcPr>
            <w:tcW w:w="1701" w:type="dxa"/>
            <w:tcBorders>
              <w:top w:val="nil"/>
              <w:left w:val="nil"/>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color w:val="000000"/>
                <w:sz w:val="22"/>
                <w:szCs w:val="22"/>
              </w:rPr>
            </w:pPr>
            <w:r>
              <w:rPr>
                <w:color w:val="000000"/>
                <w:sz w:val="22"/>
                <w:szCs w:val="22"/>
              </w:rPr>
              <w:t>2</w:t>
            </w:r>
            <w:r>
              <w:rPr>
                <w:color w:val="000000"/>
                <w:sz w:val="22"/>
                <w:szCs w:val="22"/>
                <w:lang w:val="en-US"/>
              </w:rPr>
              <w:t>,</w:t>
            </w:r>
            <w:r w:rsidRPr="001D6591">
              <w:rPr>
                <w:color w:val="000000"/>
                <w:sz w:val="22"/>
                <w:szCs w:val="22"/>
              </w:rPr>
              <w:t>6</w:t>
            </w:r>
          </w:p>
        </w:tc>
        <w:tc>
          <w:tcPr>
            <w:tcW w:w="1749" w:type="dxa"/>
            <w:tcBorders>
              <w:top w:val="nil"/>
              <w:left w:val="nil"/>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color w:val="000000"/>
                <w:sz w:val="22"/>
                <w:szCs w:val="22"/>
              </w:rPr>
            </w:pPr>
            <w:r>
              <w:rPr>
                <w:color w:val="000000"/>
                <w:sz w:val="22"/>
                <w:szCs w:val="22"/>
              </w:rPr>
              <w:t>2</w:t>
            </w:r>
            <w:r>
              <w:rPr>
                <w:color w:val="000000"/>
                <w:sz w:val="22"/>
                <w:szCs w:val="22"/>
                <w:lang w:val="en-US"/>
              </w:rPr>
              <w:t>,</w:t>
            </w:r>
            <w:r w:rsidRPr="001D6591">
              <w:rPr>
                <w:color w:val="000000"/>
                <w:sz w:val="22"/>
                <w:szCs w:val="22"/>
              </w:rPr>
              <w:t>6</w:t>
            </w:r>
          </w:p>
        </w:tc>
        <w:tc>
          <w:tcPr>
            <w:tcW w:w="1808" w:type="dxa"/>
            <w:tcBorders>
              <w:top w:val="nil"/>
              <w:left w:val="nil"/>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color w:val="000000"/>
                <w:sz w:val="22"/>
                <w:szCs w:val="22"/>
              </w:rPr>
            </w:pPr>
            <w:r>
              <w:rPr>
                <w:color w:val="000000"/>
                <w:sz w:val="22"/>
                <w:szCs w:val="22"/>
              </w:rPr>
              <w:t>2</w:t>
            </w:r>
            <w:r>
              <w:rPr>
                <w:color w:val="000000"/>
                <w:sz w:val="22"/>
                <w:szCs w:val="22"/>
                <w:lang w:val="en-US"/>
              </w:rPr>
              <w:t>,</w:t>
            </w:r>
            <w:r w:rsidRPr="001D6591">
              <w:rPr>
                <w:color w:val="000000"/>
                <w:sz w:val="22"/>
                <w:szCs w:val="22"/>
              </w:rPr>
              <w:t>6</w:t>
            </w:r>
          </w:p>
        </w:tc>
      </w:tr>
      <w:tr w:rsidR="00A93129" w:rsidRPr="001D6591" w:rsidTr="003748FA">
        <w:trPr>
          <w:trHeight w:val="300"/>
          <w:jc w:val="center"/>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b/>
                <w:bCs/>
                <w:color w:val="000000"/>
                <w:sz w:val="22"/>
                <w:szCs w:val="22"/>
              </w:rPr>
            </w:pPr>
            <m:oMathPara>
              <m:oMath>
                <m:sSub>
                  <m:sSubPr>
                    <m:ctrlPr>
                      <w:rPr>
                        <w:rFonts w:ascii="Cambria Math" w:hAnsi="Cambria Math"/>
                        <w:b/>
                        <w:bCs/>
                        <w:i/>
                        <w:color w:val="000000"/>
                        <w:sz w:val="22"/>
                        <w:szCs w:val="22"/>
                        <w:lang w:val="en-US"/>
                      </w:rPr>
                    </m:ctrlPr>
                  </m:sSubPr>
                  <m:e>
                    <m:r>
                      <m:rPr>
                        <m:sty m:val="bi"/>
                      </m:rPr>
                      <w:rPr>
                        <w:rFonts w:ascii="Cambria Math" w:hAnsi="Cambria Math"/>
                        <w:color w:val="000000"/>
                        <w:sz w:val="22"/>
                        <w:szCs w:val="22"/>
                        <w:lang w:val="en-US"/>
                      </w:rPr>
                      <m:t>D</m:t>
                    </m:r>
                  </m:e>
                  <m:sub>
                    <m:r>
                      <m:rPr>
                        <m:sty m:val="bi"/>
                      </m:rPr>
                      <w:rPr>
                        <w:rFonts w:ascii="Cambria Math" w:hAnsi="Cambria Math"/>
                        <w:color w:val="000000"/>
                        <w:sz w:val="22"/>
                        <w:szCs w:val="22"/>
                        <w:lang w:val="en-US"/>
                      </w:rPr>
                      <m:t>min</m:t>
                    </m:r>
                    <m:r>
                      <m:rPr>
                        <m:sty m:val="bi"/>
                      </m:rPr>
                      <w:rPr>
                        <w:rFonts w:ascii="Cambria Math" w:hAnsi="Cambria Math"/>
                        <w:color w:val="000000"/>
                        <w:sz w:val="22"/>
                        <w:szCs w:val="22"/>
                        <w:lang w:val="en-US"/>
                      </w:rPr>
                      <m:t>2</m:t>
                    </m:r>
                  </m:sub>
                </m:sSub>
                <m:r>
                  <m:rPr>
                    <m:sty m:val="bi"/>
                  </m:rPr>
                  <w:rPr>
                    <w:rFonts w:ascii="Cambria Math" w:hAnsi="Cambria Math"/>
                    <w:color w:val="000000"/>
                    <w:sz w:val="22"/>
                    <w:szCs w:val="22"/>
                    <w:lang w:val="en-US"/>
                  </w:rPr>
                  <m:t>&lt;</m:t>
                </m:r>
                <m:sSub>
                  <m:sSubPr>
                    <m:ctrlPr>
                      <w:rPr>
                        <w:rFonts w:ascii="Cambria Math" w:hAnsi="Cambria Math"/>
                        <w:b/>
                        <w:bCs/>
                        <w:i/>
                        <w:color w:val="000000"/>
                        <w:sz w:val="22"/>
                        <w:szCs w:val="22"/>
                        <w:lang w:val="en-US"/>
                      </w:rPr>
                    </m:ctrlPr>
                  </m:sSubPr>
                  <m:e>
                    <m:r>
                      <m:rPr>
                        <m:sty m:val="bi"/>
                      </m:rPr>
                      <w:rPr>
                        <w:rFonts w:ascii="Cambria Math" w:hAnsi="Cambria Math"/>
                        <w:color w:val="000000"/>
                        <w:sz w:val="22"/>
                        <w:szCs w:val="22"/>
                        <w:lang w:val="en-US"/>
                      </w:rPr>
                      <m:t>D</m:t>
                    </m:r>
                  </m:e>
                  <m:sub>
                    <m:r>
                      <m:rPr>
                        <m:sty m:val="bi"/>
                      </m:rPr>
                      <w:rPr>
                        <w:rFonts w:ascii="Cambria Math" w:hAnsi="Cambria Math"/>
                        <w:color w:val="000000"/>
                        <w:sz w:val="22"/>
                        <w:szCs w:val="22"/>
                        <w:lang w:val="en-US"/>
                      </w:rPr>
                      <m:t>min</m:t>
                    </m:r>
                    <m:r>
                      <m:rPr>
                        <m:sty m:val="bi"/>
                      </m:rPr>
                      <w:rPr>
                        <w:rFonts w:ascii="Cambria Math" w:hAnsi="Cambria Math"/>
                        <w:color w:val="000000"/>
                        <w:sz w:val="22"/>
                        <w:szCs w:val="22"/>
                        <w:lang w:val="en-US"/>
                      </w:rPr>
                      <m:t>1</m:t>
                    </m:r>
                  </m:sub>
                </m:sSub>
              </m:oMath>
            </m:oMathPara>
          </w:p>
        </w:tc>
        <w:tc>
          <w:tcPr>
            <w:tcW w:w="718" w:type="dxa"/>
            <w:tcBorders>
              <w:top w:val="nil"/>
              <w:left w:val="nil"/>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color w:val="000000"/>
                <w:sz w:val="22"/>
                <w:szCs w:val="22"/>
              </w:rPr>
            </w:pPr>
            <w:r>
              <w:rPr>
                <w:color w:val="000000"/>
                <w:sz w:val="22"/>
                <w:szCs w:val="22"/>
              </w:rPr>
              <w:t>2</w:t>
            </w:r>
            <w:r>
              <w:rPr>
                <w:color w:val="000000"/>
                <w:sz w:val="22"/>
                <w:szCs w:val="22"/>
                <w:lang w:val="en-US"/>
              </w:rPr>
              <w:t>,</w:t>
            </w:r>
            <w:r w:rsidRPr="001D6591">
              <w:rPr>
                <w:color w:val="000000"/>
                <w:sz w:val="22"/>
                <w:szCs w:val="22"/>
              </w:rPr>
              <w:t>6</w:t>
            </w:r>
          </w:p>
        </w:tc>
        <w:tc>
          <w:tcPr>
            <w:tcW w:w="1772" w:type="dxa"/>
            <w:tcBorders>
              <w:top w:val="nil"/>
              <w:left w:val="nil"/>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color w:val="000000"/>
                <w:sz w:val="22"/>
                <w:szCs w:val="22"/>
              </w:rPr>
            </w:pPr>
            <w:r w:rsidRPr="001D6591">
              <w:rPr>
                <w:color w:val="000000"/>
                <w:sz w:val="22"/>
                <w:szCs w:val="22"/>
              </w:rPr>
              <w:t>2</w:t>
            </w:r>
            <w:r>
              <w:rPr>
                <w:color w:val="000000"/>
                <w:sz w:val="22"/>
                <w:szCs w:val="22"/>
                <w:lang w:val="en-US"/>
              </w:rPr>
              <w:t>,</w:t>
            </w:r>
            <w:r w:rsidRPr="001D6591">
              <w:rPr>
                <w:color w:val="000000"/>
                <w:sz w:val="22"/>
                <w:szCs w:val="22"/>
              </w:rPr>
              <w:t>6</w:t>
            </w:r>
          </w:p>
        </w:tc>
        <w:tc>
          <w:tcPr>
            <w:tcW w:w="1701" w:type="dxa"/>
            <w:tcBorders>
              <w:top w:val="nil"/>
              <w:left w:val="nil"/>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color w:val="000000"/>
                <w:sz w:val="22"/>
                <w:szCs w:val="22"/>
              </w:rPr>
            </w:pPr>
            <w:r w:rsidRPr="001D6591">
              <w:rPr>
                <w:color w:val="000000"/>
                <w:sz w:val="22"/>
                <w:szCs w:val="22"/>
              </w:rPr>
              <w:t>-</w:t>
            </w:r>
          </w:p>
        </w:tc>
        <w:tc>
          <w:tcPr>
            <w:tcW w:w="1749" w:type="dxa"/>
            <w:tcBorders>
              <w:top w:val="nil"/>
              <w:left w:val="nil"/>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color w:val="000000"/>
                <w:sz w:val="22"/>
                <w:szCs w:val="22"/>
              </w:rPr>
            </w:pPr>
            <w:r>
              <w:rPr>
                <w:color w:val="000000"/>
                <w:sz w:val="22"/>
                <w:szCs w:val="22"/>
              </w:rPr>
              <w:t>2</w:t>
            </w:r>
            <w:r>
              <w:rPr>
                <w:color w:val="000000"/>
                <w:sz w:val="22"/>
                <w:szCs w:val="22"/>
                <w:lang w:val="en-US"/>
              </w:rPr>
              <w:t>,</w:t>
            </w:r>
            <w:r w:rsidRPr="001D6591">
              <w:rPr>
                <w:color w:val="000000"/>
                <w:sz w:val="22"/>
                <w:szCs w:val="22"/>
              </w:rPr>
              <w:t>6</w:t>
            </w:r>
          </w:p>
        </w:tc>
        <w:tc>
          <w:tcPr>
            <w:tcW w:w="1808" w:type="dxa"/>
            <w:tcBorders>
              <w:top w:val="nil"/>
              <w:left w:val="nil"/>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color w:val="000000"/>
                <w:sz w:val="22"/>
                <w:szCs w:val="22"/>
              </w:rPr>
            </w:pPr>
            <w:r>
              <w:rPr>
                <w:color w:val="000000"/>
                <w:sz w:val="22"/>
                <w:szCs w:val="22"/>
              </w:rPr>
              <w:t>2</w:t>
            </w:r>
            <w:r>
              <w:rPr>
                <w:color w:val="000000"/>
                <w:sz w:val="22"/>
                <w:szCs w:val="22"/>
                <w:lang w:val="en-US"/>
              </w:rPr>
              <w:t>,</w:t>
            </w:r>
            <w:r w:rsidRPr="001D6591">
              <w:rPr>
                <w:color w:val="000000"/>
                <w:sz w:val="22"/>
                <w:szCs w:val="22"/>
              </w:rPr>
              <w:t>6</w:t>
            </w:r>
          </w:p>
        </w:tc>
      </w:tr>
      <w:tr w:rsidR="00A93129" w:rsidRPr="001D6591" w:rsidTr="003748FA">
        <w:trPr>
          <w:trHeight w:val="300"/>
          <w:jc w:val="center"/>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b/>
                <w:bCs/>
                <w:color w:val="000000"/>
                <w:sz w:val="22"/>
                <w:szCs w:val="22"/>
              </w:rPr>
            </w:pPr>
            <m:oMathPara>
              <m:oMath>
                <m:sSub>
                  <m:sSubPr>
                    <m:ctrlPr>
                      <w:rPr>
                        <w:rFonts w:ascii="Cambria Math" w:hAnsi="Cambria Math"/>
                        <w:b/>
                        <w:bCs/>
                        <w:i/>
                        <w:color w:val="000000"/>
                        <w:sz w:val="22"/>
                        <w:szCs w:val="22"/>
                        <w:lang w:val="en-US"/>
                      </w:rPr>
                    </m:ctrlPr>
                  </m:sSubPr>
                  <m:e>
                    <m:r>
                      <m:rPr>
                        <m:sty m:val="bi"/>
                      </m:rPr>
                      <w:rPr>
                        <w:rFonts w:ascii="Cambria Math" w:hAnsi="Cambria Math"/>
                        <w:color w:val="000000"/>
                        <w:sz w:val="22"/>
                        <w:szCs w:val="22"/>
                        <w:lang w:val="en-US"/>
                      </w:rPr>
                      <m:t>D</m:t>
                    </m:r>
                  </m:e>
                  <m:sub>
                    <m:r>
                      <m:rPr>
                        <m:sty m:val="bi"/>
                      </m:rPr>
                      <w:rPr>
                        <w:rFonts w:ascii="Cambria Math" w:hAnsi="Cambria Math"/>
                        <w:color w:val="000000"/>
                        <w:sz w:val="22"/>
                        <w:szCs w:val="22"/>
                        <w:lang w:val="en-US"/>
                      </w:rPr>
                      <m:t>min</m:t>
                    </m:r>
                    <m:r>
                      <m:rPr>
                        <m:sty m:val="bi"/>
                      </m:rPr>
                      <w:rPr>
                        <w:rFonts w:ascii="Cambria Math" w:hAnsi="Cambria Math"/>
                        <w:color w:val="000000"/>
                        <w:sz w:val="22"/>
                        <w:szCs w:val="22"/>
                        <w:lang w:val="en-US"/>
                      </w:rPr>
                      <m:t>3</m:t>
                    </m:r>
                  </m:sub>
                </m:sSub>
                <m:r>
                  <m:rPr>
                    <m:sty m:val="bi"/>
                  </m:rPr>
                  <w:rPr>
                    <w:rFonts w:ascii="Cambria Math" w:hAnsi="Cambria Math"/>
                    <w:color w:val="000000"/>
                    <w:sz w:val="22"/>
                    <w:szCs w:val="22"/>
                    <w:lang w:val="en-US"/>
                  </w:rPr>
                  <m:t>&lt;</m:t>
                </m:r>
                <m:sSub>
                  <m:sSubPr>
                    <m:ctrlPr>
                      <w:rPr>
                        <w:rFonts w:ascii="Cambria Math" w:hAnsi="Cambria Math"/>
                        <w:b/>
                        <w:bCs/>
                        <w:i/>
                        <w:color w:val="000000"/>
                        <w:sz w:val="22"/>
                        <w:szCs w:val="22"/>
                        <w:lang w:val="en-US"/>
                      </w:rPr>
                    </m:ctrlPr>
                  </m:sSubPr>
                  <m:e>
                    <m:r>
                      <m:rPr>
                        <m:sty m:val="bi"/>
                      </m:rPr>
                      <w:rPr>
                        <w:rFonts w:ascii="Cambria Math" w:hAnsi="Cambria Math"/>
                        <w:color w:val="000000"/>
                        <w:sz w:val="22"/>
                        <w:szCs w:val="22"/>
                        <w:lang w:val="en-US"/>
                      </w:rPr>
                      <m:t>D</m:t>
                    </m:r>
                  </m:e>
                  <m:sub>
                    <m:r>
                      <m:rPr>
                        <m:sty m:val="bi"/>
                      </m:rPr>
                      <w:rPr>
                        <w:rFonts w:ascii="Cambria Math" w:hAnsi="Cambria Math"/>
                        <w:color w:val="000000"/>
                        <w:sz w:val="22"/>
                        <w:szCs w:val="22"/>
                        <w:lang w:val="en-US"/>
                      </w:rPr>
                      <m:t>min</m:t>
                    </m:r>
                    <m:r>
                      <m:rPr>
                        <m:sty m:val="bi"/>
                      </m:rPr>
                      <w:rPr>
                        <w:rFonts w:ascii="Cambria Math" w:hAnsi="Cambria Math"/>
                        <w:color w:val="000000"/>
                        <w:sz w:val="22"/>
                        <w:szCs w:val="22"/>
                        <w:lang w:val="en-US"/>
                      </w:rPr>
                      <m:t>2</m:t>
                    </m:r>
                  </m:sub>
                </m:sSub>
              </m:oMath>
            </m:oMathPara>
          </w:p>
        </w:tc>
        <w:tc>
          <w:tcPr>
            <w:tcW w:w="718" w:type="dxa"/>
            <w:tcBorders>
              <w:top w:val="nil"/>
              <w:left w:val="nil"/>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color w:val="000000"/>
                <w:sz w:val="22"/>
                <w:szCs w:val="22"/>
              </w:rPr>
            </w:pPr>
            <w:r>
              <w:rPr>
                <w:color w:val="000000"/>
                <w:sz w:val="22"/>
                <w:szCs w:val="22"/>
              </w:rPr>
              <w:t>2</w:t>
            </w:r>
            <w:r>
              <w:rPr>
                <w:color w:val="000000"/>
                <w:sz w:val="22"/>
                <w:szCs w:val="22"/>
                <w:lang w:val="en-US"/>
              </w:rPr>
              <w:t>,</w:t>
            </w:r>
            <w:r w:rsidRPr="001D6591">
              <w:rPr>
                <w:color w:val="000000"/>
                <w:sz w:val="22"/>
                <w:szCs w:val="22"/>
              </w:rPr>
              <w:t>6</w:t>
            </w:r>
          </w:p>
        </w:tc>
        <w:tc>
          <w:tcPr>
            <w:tcW w:w="1772" w:type="dxa"/>
            <w:tcBorders>
              <w:top w:val="nil"/>
              <w:left w:val="nil"/>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color w:val="000000"/>
                <w:sz w:val="22"/>
                <w:szCs w:val="22"/>
              </w:rPr>
            </w:pPr>
            <w:r>
              <w:rPr>
                <w:color w:val="000000"/>
                <w:sz w:val="22"/>
                <w:szCs w:val="22"/>
              </w:rPr>
              <w:t>2</w:t>
            </w:r>
            <w:r>
              <w:rPr>
                <w:color w:val="000000"/>
                <w:sz w:val="22"/>
                <w:szCs w:val="22"/>
                <w:lang w:val="en-US"/>
              </w:rPr>
              <w:t>,</w:t>
            </w:r>
            <w:r w:rsidRPr="001D6591">
              <w:rPr>
                <w:color w:val="000000"/>
                <w:sz w:val="22"/>
                <w:szCs w:val="22"/>
              </w:rPr>
              <w:t>6</w:t>
            </w:r>
          </w:p>
        </w:tc>
        <w:tc>
          <w:tcPr>
            <w:tcW w:w="1701" w:type="dxa"/>
            <w:tcBorders>
              <w:top w:val="nil"/>
              <w:left w:val="nil"/>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color w:val="000000"/>
                <w:sz w:val="22"/>
                <w:szCs w:val="22"/>
              </w:rPr>
            </w:pPr>
            <w:r>
              <w:rPr>
                <w:color w:val="000000"/>
                <w:sz w:val="22"/>
                <w:szCs w:val="22"/>
              </w:rPr>
              <w:t>2</w:t>
            </w:r>
            <w:r>
              <w:rPr>
                <w:color w:val="000000"/>
                <w:sz w:val="22"/>
                <w:szCs w:val="22"/>
                <w:lang w:val="en-US"/>
              </w:rPr>
              <w:t>,</w:t>
            </w:r>
            <w:r w:rsidRPr="001D6591">
              <w:rPr>
                <w:color w:val="000000"/>
                <w:sz w:val="22"/>
                <w:szCs w:val="22"/>
              </w:rPr>
              <w:t>6</w:t>
            </w:r>
          </w:p>
        </w:tc>
        <w:tc>
          <w:tcPr>
            <w:tcW w:w="1749" w:type="dxa"/>
            <w:tcBorders>
              <w:top w:val="nil"/>
              <w:left w:val="nil"/>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color w:val="000000"/>
                <w:sz w:val="22"/>
                <w:szCs w:val="22"/>
              </w:rPr>
            </w:pPr>
            <w:r w:rsidRPr="001D6591">
              <w:rPr>
                <w:color w:val="000000"/>
                <w:sz w:val="22"/>
                <w:szCs w:val="22"/>
              </w:rPr>
              <w:t>-</w:t>
            </w:r>
          </w:p>
        </w:tc>
        <w:tc>
          <w:tcPr>
            <w:tcW w:w="1808" w:type="dxa"/>
            <w:tcBorders>
              <w:top w:val="nil"/>
              <w:left w:val="nil"/>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color w:val="000000"/>
                <w:sz w:val="22"/>
                <w:szCs w:val="22"/>
              </w:rPr>
            </w:pPr>
            <w:r>
              <w:rPr>
                <w:color w:val="000000"/>
                <w:sz w:val="22"/>
                <w:szCs w:val="22"/>
              </w:rPr>
              <w:t>2</w:t>
            </w:r>
            <w:r>
              <w:rPr>
                <w:color w:val="000000"/>
                <w:sz w:val="22"/>
                <w:szCs w:val="22"/>
                <w:lang w:val="en-US"/>
              </w:rPr>
              <w:t>,</w:t>
            </w:r>
            <w:r w:rsidRPr="001D6591">
              <w:rPr>
                <w:color w:val="000000"/>
                <w:sz w:val="22"/>
                <w:szCs w:val="22"/>
              </w:rPr>
              <w:t>6</w:t>
            </w:r>
          </w:p>
        </w:tc>
      </w:tr>
      <w:tr w:rsidR="00A93129" w:rsidRPr="001D6591" w:rsidTr="003748FA">
        <w:trPr>
          <w:trHeight w:val="300"/>
          <w:jc w:val="center"/>
        </w:trPr>
        <w:tc>
          <w:tcPr>
            <w:tcW w:w="1815" w:type="dxa"/>
            <w:tcBorders>
              <w:top w:val="nil"/>
              <w:left w:val="single" w:sz="4" w:space="0" w:color="auto"/>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b/>
                <w:bCs/>
                <w:color w:val="000000"/>
                <w:sz w:val="22"/>
                <w:szCs w:val="22"/>
              </w:rPr>
            </w:pPr>
            <m:oMathPara>
              <m:oMath>
                <m:sSub>
                  <m:sSubPr>
                    <m:ctrlPr>
                      <w:rPr>
                        <w:rFonts w:ascii="Cambria Math" w:hAnsi="Cambria Math"/>
                        <w:b/>
                        <w:bCs/>
                        <w:i/>
                        <w:color w:val="000000"/>
                        <w:sz w:val="22"/>
                        <w:szCs w:val="22"/>
                        <w:lang w:val="en-US"/>
                      </w:rPr>
                    </m:ctrlPr>
                  </m:sSubPr>
                  <m:e>
                    <m:r>
                      <m:rPr>
                        <m:sty m:val="bi"/>
                      </m:rPr>
                      <w:rPr>
                        <w:rFonts w:ascii="Cambria Math" w:hAnsi="Cambria Math"/>
                        <w:color w:val="000000"/>
                        <w:sz w:val="22"/>
                        <w:szCs w:val="22"/>
                        <w:lang w:val="en-US"/>
                      </w:rPr>
                      <m:t>D</m:t>
                    </m:r>
                  </m:e>
                  <m:sub>
                    <m:r>
                      <m:rPr>
                        <m:sty m:val="bi"/>
                      </m:rPr>
                      <w:rPr>
                        <w:rFonts w:ascii="Cambria Math" w:hAnsi="Cambria Math"/>
                        <w:color w:val="000000"/>
                        <w:sz w:val="22"/>
                        <w:szCs w:val="22"/>
                        <w:lang w:val="en-US"/>
                      </w:rPr>
                      <m:t>min</m:t>
                    </m:r>
                    <m:r>
                      <m:rPr>
                        <m:sty m:val="bi"/>
                      </m:rPr>
                      <w:rPr>
                        <w:rFonts w:ascii="Cambria Math" w:hAnsi="Cambria Math"/>
                        <w:color w:val="000000"/>
                        <w:sz w:val="22"/>
                        <w:szCs w:val="22"/>
                        <w:lang w:val="en-US"/>
                      </w:rPr>
                      <m:t>4</m:t>
                    </m:r>
                  </m:sub>
                </m:sSub>
                <m:r>
                  <m:rPr>
                    <m:sty m:val="bi"/>
                  </m:rPr>
                  <w:rPr>
                    <w:rFonts w:ascii="Cambria Math" w:hAnsi="Cambria Math"/>
                    <w:color w:val="000000"/>
                    <w:sz w:val="22"/>
                    <w:szCs w:val="22"/>
                    <w:lang w:val="en-US"/>
                  </w:rPr>
                  <m:t>&lt;</m:t>
                </m:r>
                <m:sSub>
                  <m:sSubPr>
                    <m:ctrlPr>
                      <w:rPr>
                        <w:rFonts w:ascii="Cambria Math" w:hAnsi="Cambria Math"/>
                        <w:b/>
                        <w:bCs/>
                        <w:i/>
                        <w:color w:val="000000"/>
                        <w:sz w:val="22"/>
                        <w:szCs w:val="22"/>
                        <w:lang w:val="en-US"/>
                      </w:rPr>
                    </m:ctrlPr>
                  </m:sSubPr>
                  <m:e>
                    <m:r>
                      <m:rPr>
                        <m:sty m:val="bi"/>
                      </m:rPr>
                      <w:rPr>
                        <w:rFonts w:ascii="Cambria Math" w:hAnsi="Cambria Math"/>
                        <w:color w:val="000000"/>
                        <w:sz w:val="22"/>
                        <w:szCs w:val="22"/>
                        <w:lang w:val="en-US"/>
                      </w:rPr>
                      <m:t>D</m:t>
                    </m:r>
                  </m:e>
                  <m:sub>
                    <m:r>
                      <m:rPr>
                        <m:sty m:val="bi"/>
                      </m:rPr>
                      <w:rPr>
                        <w:rFonts w:ascii="Cambria Math" w:hAnsi="Cambria Math"/>
                        <w:color w:val="000000"/>
                        <w:sz w:val="22"/>
                        <w:szCs w:val="22"/>
                        <w:lang w:val="en-US"/>
                      </w:rPr>
                      <m:t>min</m:t>
                    </m:r>
                    <m:r>
                      <m:rPr>
                        <m:sty m:val="bi"/>
                      </m:rPr>
                      <w:rPr>
                        <w:rFonts w:ascii="Cambria Math" w:hAnsi="Cambria Math"/>
                        <w:color w:val="000000"/>
                        <w:sz w:val="22"/>
                        <w:szCs w:val="22"/>
                        <w:lang w:val="en-US"/>
                      </w:rPr>
                      <m:t>3</m:t>
                    </m:r>
                  </m:sub>
                </m:sSub>
              </m:oMath>
            </m:oMathPara>
          </w:p>
        </w:tc>
        <w:tc>
          <w:tcPr>
            <w:tcW w:w="718" w:type="dxa"/>
            <w:tcBorders>
              <w:top w:val="nil"/>
              <w:left w:val="nil"/>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color w:val="000000"/>
                <w:sz w:val="22"/>
                <w:szCs w:val="22"/>
              </w:rPr>
            </w:pPr>
            <w:r w:rsidRPr="001D6591">
              <w:rPr>
                <w:color w:val="000000"/>
                <w:sz w:val="22"/>
                <w:szCs w:val="22"/>
              </w:rPr>
              <w:t>2</w:t>
            </w:r>
            <w:r>
              <w:rPr>
                <w:color w:val="000000"/>
                <w:sz w:val="22"/>
                <w:szCs w:val="22"/>
                <w:lang w:val="en-US"/>
              </w:rPr>
              <w:t>,</w:t>
            </w:r>
            <w:r w:rsidRPr="001D6591">
              <w:rPr>
                <w:color w:val="000000"/>
                <w:sz w:val="22"/>
                <w:szCs w:val="22"/>
              </w:rPr>
              <w:t>6</w:t>
            </w:r>
          </w:p>
        </w:tc>
        <w:tc>
          <w:tcPr>
            <w:tcW w:w="1772" w:type="dxa"/>
            <w:tcBorders>
              <w:top w:val="nil"/>
              <w:left w:val="nil"/>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color w:val="000000"/>
                <w:sz w:val="22"/>
                <w:szCs w:val="22"/>
              </w:rPr>
            </w:pPr>
            <w:r>
              <w:rPr>
                <w:color w:val="000000"/>
                <w:sz w:val="22"/>
                <w:szCs w:val="22"/>
              </w:rPr>
              <w:t>2</w:t>
            </w:r>
            <w:r>
              <w:rPr>
                <w:color w:val="000000"/>
                <w:sz w:val="22"/>
                <w:szCs w:val="22"/>
                <w:lang w:val="en-US"/>
              </w:rPr>
              <w:t>,</w:t>
            </w:r>
            <w:r w:rsidRPr="001D6591">
              <w:rPr>
                <w:color w:val="000000"/>
                <w:sz w:val="22"/>
                <w:szCs w:val="22"/>
              </w:rPr>
              <w:t>6</w:t>
            </w:r>
          </w:p>
        </w:tc>
        <w:tc>
          <w:tcPr>
            <w:tcW w:w="1701" w:type="dxa"/>
            <w:tcBorders>
              <w:top w:val="nil"/>
              <w:left w:val="nil"/>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color w:val="000000"/>
                <w:sz w:val="22"/>
                <w:szCs w:val="22"/>
              </w:rPr>
            </w:pPr>
            <w:r>
              <w:rPr>
                <w:color w:val="000000"/>
                <w:sz w:val="22"/>
                <w:szCs w:val="22"/>
              </w:rPr>
              <w:t>2</w:t>
            </w:r>
            <w:r>
              <w:rPr>
                <w:color w:val="000000"/>
                <w:sz w:val="22"/>
                <w:szCs w:val="22"/>
                <w:lang w:val="en-US"/>
              </w:rPr>
              <w:t>,</w:t>
            </w:r>
            <w:r w:rsidRPr="001D6591">
              <w:rPr>
                <w:color w:val="000000"/>
                <w:sz w:val="22"/>
                <w:szCs w:val="22"/>
              </w:rPr>
              <w:t>6</w:t>
            </w:r>
          </w:p>
        </w:tc>
        <w:tc>
          <w:tcPr>
            <w:tcW w:w="1749" w:type="dxa"/>
            <w:tcBorders>
              <w:top w:val="nil"/>
              <w:left w:val="nil"/>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color w:val="000000"/>
                <w:sz w:val="22"/>
                <w:szCs w:val="22"/>
              </w:rPr>
            </w:pPr>
            <w:r>
              <w:rPr>
                <w:color w:val="000000"/>
                <w:sz w:val="22"/>
                <w:szCs w:val="22"/>
              </w:rPr>
              <w:t>2</w:t>
            </w:r>
            <w:r>
              <w:rPr>
                <w:color w:val="000000"/>
                <w:sz w:val="22"/>
                <w:szCs w:val="22"/>
                <w:lang w:val="en-US"/>
              </w:rPr>
              <w:t>,</w:t>
            </w:r>
            <w:r w:rsidRPr="001D6591">
              <w:rPr>
                <w:color w:val="000000"/>
                <w:sz w:val="22"/>
                <w:szCs w:val="22"/>
              </w:rPr>
              <w:t>6</w:t>
            </w:r>
          </w:p>
        </w:tc>
        <w:tc>
          <w:tcPr>
            <w:tcW w:w="1808" w:type="dxa"/>
            <w:tcBorders>
              <w:top w:val="nil"/>
              <w:left w:val="nil"/>
              <w:bottom w:val="single" w:sz="4" w:space="0" w:color="auto"/>
              <w:right w:val="single" w:sz="4" w:space="0" w:color="auto"/>
            </w:tcBorders>
            <w:shd w:val="clear" w:color="auto" w:fill="auto"/>
            <w:noWrap/>
            <w:vAlign w:val="center"/>
            <w:hideMark/>
          </w:tcPr>
          <w:p w:rsidR="00A93129" w:rsidRPr="001D6591" w:rsidRDefault="00A93129" w:rsidP="003748FA">
            <w:pPr>
              <w:spacing w:line="240" w:lineRule="auto"/>
              <w:ind w:firstLine="0"/>
              <w:jc w:val="center"/>
              <w:rPr>
                <w:color w:val="000000"/>
                <w:sz w:val="22"/>
                <w:szCs w:val="22"/>
              </w:rPr>
            </w:pPr>
            <w:r w:rsidRPr="001D6591">
              <w:rPr>
                <w:color w:val="000000"/>
                <w:sz w:val="22"/>
                <w:szCs w:val="22"/>
              </w:rPr>
              <w:t>-</w:t>
            </w:r>
          </w:p>
        </w:tc>
      </w:tr>
    </w:tbl>
    <w:p w:rsidR="00A93129" w:rsidRDefault="00A93129" w:rsidP="00A93129">
      <w:pPr>
        <w:rPr>
          <w:rFonts w:eastAsia="Calibri"/>
          <w:lang w:val="en-US" w:eastAsia="en-US"/>
        </w:rPr>
      </w:pPr>
    </w:p>
    <w:p w:rsidR="00A93129" w:rsidRPr="00281E52" w:rsidRDefault="00A93129" w:rsidP="00A93129">
      <w:pPr>
        <w:rPr>
          <w:rFonts w:eastAsia="Calibri"/>
          <w:lang w:eastAsia="en-US"/>
        </w:rPr>
      </w:pPr>
      <w:r>
        <w:rPr>
          <w:rFonts w:eastAsia="Calibri"/>
          <w:lang w:eastAsia="en-US"/>
        </w:rPr>
        <w:t xml:space="preserve">Оказалось, что главными признаками формы объектов для различных эллипсоидов является соотношение диаметров </w:t>
      </w:r>
      <w:proofErr w:type="spellStart"/>
      <w:r>
        <w:rPr>
          <w:rFonts w:eastAsia="Calibri"/>
          <w:lang w:eastAsia="en-US"/>
        </w:rPr>
        <w:t>Фере</w:t>
      </w:r>
      <w:proofErr w:type="spellEnd"/>
      <w:r>
        <w:rPr>
          <w:rFonts w:eastAsia="Calibri"/>
          <w:lang w:eastAsia="en-US"/>
        </w:rPr>
        <w:t xml:space="preserve"> и э</w:t>
      </w:r>
      <w:r w:rsidRPr="00682D63">
        <w:rPr>
          <w:rFonts w:eastAsia="Calibri"/>
          <w:lang w:eastAsia="en-US"/>
        </w:rPr>
        <w:t>ксцентриситет</w:t>
      </w:r>
      <w:r>
        <w:rPr>
          <w:rFonts w:eastAsia="Calibri"/>
          <w:lang w:eastAsia="en-US"/>
        </w:rPr>
        <w:t xml:space="preserve">. На рисунке </w:t>
      </w:r>
      <w:r>
        <w:rPr>
          <w:rFonts w:eastAsia="Calibri"/>
          <w:lang w:val="en-US" w:eastAsia="en-US"/>
        </w:rPr>
        <w:t>23</w:t>
      </w:r>
      <w:r>
        <w:rPr>
          <w:rFonts w:eastAsia="Calibri"/>
          <w:lang w:eastAsia="en-US"/>
        </w:rPr>
        <w:t xml:space="preserve"> показана взаимосвязь соотношения диаметров </w:t>
      </w:r>
      <w:proofErr w:type="spellStart"/>
      <w:r>
        <w:rPr>
          <w:rFonts w:eastAsia="Calibri"/>
          <w:lang w:eastAsia="en-US"/>
        </w:rPr>
        <w:t>Фере</w:t>
      </w:r>
      <w:proofErr w:type="spellEnd"/>
      <w:r>
        <w:rPr>
          <w:rFonts w:eastAsia="Calibri"/>
          <w:lang w:eastAsia="en-US"/>
        </w:rPr>
        <w:t xml:space="preserve"> и э</w:t>
      </w:r>
      <w:r w:rsidRPr="00682D63">
        <w:rPr>
          <w:rFonts w:eastAsia="Calibri"/>
          <w:lang w:eastAsia="en-US"/>
        </w:rPr>
        <w:t>ксце</w:t>
      </w:r>
      <w:r w:rsidRPr="00682D63">
        <w:rPr>
          <w:rFonts w:eastAsia="Calibri"/>
          <w:lang w:eastAsia="en-US"/>
        </w:rPr>
        <w:t>н</w:t>
      </w:r>
      <w:r w:rsidRPr="00682D63">
        <w:rPr>
          <w:rFonts w:eastAsia="Calibri"/>
          <w:lang w:eastAsia="en-US"/>
        </w:rPr>
        <w:t>триситет</w:t>
      </w:r>
      <w:r>
        <w:rPr>
          <w:rFonts w:eastAsia="Calibri"/>
          <w:lang w:eastAsia="en-US"/>
        </w:rPr>
        <w:t>.</w:t>
      </w:r>
    </w:p>
    <w:p w:rsidR="00A93129" w:rsidRDefault="00A93129" w:rsidP="00A93129">
      <w:pPr>
        <w:ind w:firstLine="0"/>
        <w:jc w:val="center"/>
        <w:rPr>
          <w:rFonts w:eastAsia="Calibri"/>
          <w:lang w:eastAsia="en-US"/>
        </w:rPr>
      </w:pPr>
      <w:r>
        <w:rPr>
          <w:noProof/>
        </w:rPr>
        <w:lastRenderedPageBreak/>
        <w:drawing>
          <wp:inline distT="0" distB="0" distL="0" distR="0" wp14:anchorId="6181F531" wp14:editId="51A83509">
            <wp:extent cx="4991530" cy="3766782"/>
            <wp:effectExtent l="0" t="0" r="0" b="0"/>
            <wp:docPr id="1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6539" cy="3770562"/>
                    </a:xfrm>
                    <a:prstGeom prst="rect">
                      <a:avLst/>
                    </a:prstGeom>
                    <a:noFill/>
                    <a:extLst/>
                  </pic:spPr>
                </pic:pic>
              </a:graphicData>
            </a:graphic>
          </wp:inline>
        </w:drawing>
      </w:r>
    </w:p>
    <w:p w:rsidR="00A93129" w:rsidRPr="00862E97" w:rsidRDefault="00A93129" w:rsidP="00A93129">
      <w:pPr>
        <w:spacing w:after="240"/>
        <w:ind w:firstLine="0"/>
        <w:jc w:val="center"/>
        <w:rPr>
          <w:rFonts w:eastAsia="Calibri"/>
          <w:sz w:val="24"/>
          <w:lang w:eastAsia="en-US"/>
        </w:rPr>
      </w:pPr>
      <w:r>
        <w:rPr>
          <w:rFonts w:eastAsia="Calibri"/>
          <w:sz w:val="24"/>
          <w:lang w:eastAsia="en-US"/>
        </w:rPr>
        <w:t xml:space="preserve">Рисунок </w:t>
      </w:r>
      <w:r w:rsidRPr="00281E52">
        <w:rPr>
          <w:rFonts w:eastAsia="Calibri"/>
          <w:sz w:val="24"/>
          <w:lang w:eastAsia="en-US"/>
        </w:rPr>
        <w:t>23</w:t>
      </w:r>
      <w:r>
        <w:rPr>
          <w:rFonts w:eastAsia="Calibri"/>
          <w:sz w:val="24"/>
          <w:lang w:eastAsia="en-US"/>
        </w:rPr>
        <w:t xml:space="preserve"> – Взаимосвязь двух признаков формы при тестировании на эллипсах</w:t>
      </w:r>
    </w:p>
    <w:p w:rsidR="00A93129" w:rsidRDefault="00A93129" w:rsidP="00A93129">
      <w:pPr>
        <w:rPr>
          <w:rFonts w:eastAsia="Calibri"/>
          <w:lang w:eastAsia="en-US"/>
        </w:rPr>
      </w:pPr>
      <w:r>
        <w:rPr>
          <w:rFonts w:eastAsia="Calibri"/>
          <w:lang w:eastAsia="en-US"/>
        </w:rPr>
        <w:t>Посмотрим, как влияет шум на эти признаки формы объектов. Это и</w:t>
      </w:r>
      <w:r>
        <w:rPr>
          <w:rFonts w:eastAsia="Calibri"/>
          <w:lang w:eastAsia="en-US"/>
        </w:rPr>
        <w:t>з</w:t>
      </w:r>
      <w:r>
        <w:rPr>
          <w:rFonts w:eastAsia="Calibri"/>
          <w:lang w:eastAsia="en-US"/>
        </w:rPr>
        <w:t>менение мож</w:t>
      </w:r>
      <w:r>
        <w:rPr>
          <w:rFonts w:eastAsia="Calibri"/>
          <w:lang w:eastAsia="en-US"/>
        </w:rPr>
        <w:t xml:space="preserve">но будет увидеть на рисунке </w:t>
      </w:r>
      <w:r>
        <w:rPr>
          <w:rFonts w:eastAsia="Calibri"/>
          <w:lang w:eastAsia="en-US"/>
        </w:rPr>
        <w:t xml:space="preserve">24. Как видно из данного рисунка шум влияет на расхождение от </w:t>
      </w:r>
      <w:proofErr w:type="spellStart"/>
      <w:r>
        <w:rPr>
          <w:rFonts w:eastAsia="Calibri"/>
          <w:lang w:eastAsia="en-US"/>
        </w:rPr>
        <w:t>центроида</w:t>
      </w:r>
      <w:proofErr w:type="spellEnd"/>
      <w:r>
        <w:rPr>
          <w:rFonts w:eastAsia="Calibri"/>
          <w:lang w:eastAsia="en-US"/>
        </w:rPr>
        <w:t>, но при этом не сдвигает признаки левую или правую сторону, так как не зависит от «разрушения» внутренней структуры фигуры.</w:t>
      </w:r>
    </w:p>
    <w:p w:rsidR="00A93129" w:rsidRDefault="00A93129" w:rsidP="00A93129">
      <w:pPr>
        <w:rPr>
          <w:rFonts w:eastAsia="Calibri"/>
          <w:lang w:eastAsia="en-US"/>
        </w:rPr>
      </w:pPr>
      <w:proofErr w:type="gramStart"/>
      <w:r>
        <w:rPr>
          <w:rFonts w:eastAsia="Calibri"/>
          <w:lang w:eastAsia="en-US"/>
        </w:rPr>
        <w:t xml:space="preserve">Исходя из таблиц </w:t>
      </w:r>
      <w:r w:rsidRPr="00167763">
        <w:rPr>
          <w:rFonts w:eastAsia="Calibri"/>
          <w:lang w:eastAsia="en-US"/>
        </w:rPr>
        <w:t>2–</w:t>
      </w:r>
      <w:r>
        <w:rPr>
          <w:rFonts w:eastAsia="Calibri"/>
          <w:lang w:eastAsia="en-US"/>
        </w:rPr>
        <w:t xml:space="preserve">3 и из рисунков </w:t>
      </w:r>
      <w:r>
        <w:rPr>
          <w:rFonts w:eastAsia="Calibri"/>
          <w:lang w:eastAsia="en-US"/>
        </w:rPr>
        <w:t>18</w:t>
      </w:r>
      <w:r w:rsidRPr="00167763">
        <w:rPr>
          <w:rFonts w:eastAsia="Calibri"/>
          <w:lang w:eastAsia="en-US"/>
        </w:rPr>
        <w:t>–</w:t>
      </w:r>
      <w:r>
        <w:rPr>
          <w:rFonts w:eastAsia="Calibri"/>
          <w:lang w:eastAsia="en-US"/>
        </w:rPr>
        <w:t>24 можно сделать</w:t>
      </w:r>
      <w:proofErr w:type="gramEnd"/>
      <w:r>
        <w:rPr>
          <w:rFonts w:eastAsia="Calibri"/>
          <w:lang w:eastAsia="en-US"/>
        </w:rPr>
        <w:t xml:space="preserve"> в</w:t>
      </w:r>
      <w:r>
        <w:rPr>
          <w:rFonts w:eastAsia="Calibri"/>
          <w:lang w:eastAsia="en-US"/>
        </w:rPr>
        <w:t>ы</w:t>
      </w:r>
      <w:r>
        <w:rPr>
          <w:rFonts w:eastAsia="Calibri"/>
          <w:lang w:eastAsia="en-US"/>
        </w:rPr>
        <w:t>вод, что геометрические инварианты необходимо подбирать, базируясь на то, что мы в дальнейшем хотим получить в результате исследования. Это явл</w:t>
      </w:r>
      <w:r>
        <w:rPr>
          <w:rFonts w:eastAsia="Calibri"/>
          <w:lang w:eastAsia="en-US"/>
        </w:rPr>
        <w:t>я</w:t>
      </w:r>
      <w:r>
        <w:rPr>
          <w:rFonts w:eastAsia="Calibri"/>
          <w:lang w:eastAsia="en-US"/>
        </w:rPr>
        <w:t>ется, как и положительной стороной, так и отрицательной. Если же мы будем использовать все геометрические инварианты, то мы можем потерять и</w:t>
      </w:r>
      <w:r>
        <w:rPr>
          <w:rFonts w:eastAsia="Calibri"/>
          <w:lang w:eastAsia="en-US"/>
        </w:rPr>
        <w:t>н</w:t>
      </w:r>
      <w:r>
        <w:rPr>
          <w:rFonts w:eastAsia="Calibri"/>
          <w:lang w:eastAsia="en-US"/>
        </w:rPr>
        <w:t>формацию об интересующих нас объектах, если сам объект будет находит</w:t>
      </w:r>
      <w:r>
        <w:rPr>
          <w:rFonts w:eastAsia="Calibri"/>
          <w:lang w:eastAsia="en-US"/>
        </w:rPr>
        <w:t xml:space="preserve">ься на фоне шумов. На рисунке </w:t>
      </w:r>
      <w:r>
        <w:rPr>
          <w:rFonts w:eastAsia="Calibri"/>
          <w:lang w:eastAsia="en-US"/>
        </w:rPr>
        <w:t>25 мы можем увидеть, как зависит вероятность правильного обнаружения от соотношения сигнал/шум, если мы будем и</w:t>
      </w:r>
      <w:r>
        <w:rPr>
          <w:rFonts w:eastAsia="Calibri"/>
          <w:lang w:eastAsia="en-US"/>
        </w:rPr>
        <w:t>с</w:t>
      </w:r>
      <w:r>
        <w:rPr>
          <w:rFonts w:eastAsia="Calibri"/>
          <w:lang w:eastAsia="en-US"/>
        </w:rPr>
        <w:t>пользовать все признаки формы, и если будем использовать только два пр</w:t>
      </w:r>
      <w:r>
        <w:rPr>
          <w:rFonts w:eastAsia="Calibri"/>
          <w:lang w:eastAsia="en-US"/>
        </w:rPr>
        <w:t>и</w:t>
      </w:r>
      <w:r>
        <w:rPr>
          <w:rFonts w:eastAsia="Calibri"/>
          <w:lang w:eastAsia="en-US"/>
        </w:rPr>
        <w:t>знака</w:t>
      </w:r>
      <w:r w:rsidRPr="00354CCF">
        <w:rPr>
          <w:rFonts w:eastAsia="Calibri"/>
          <w:lang w:eastAsia="en-US"/>
        </w:rPr>
        <w:t xml:space="preserve"> </w:t>
      </w:r>
      <w:r>
        <w:rPr>
          <w:rFonts w:eastAsia="Calibri"/>
          <w:lang w:eastAsia="en-US"/>
        </w:rPr>
        <w:t xml:space="preserve">формы. </w:t>
      </w:r>
    </w:p>
    <w:p w:rsidR="00A93129" w:rsidRDefault="00A93129" w:rsidP="00A93129">
      <w:pPr>
        <w:ind w:firstLine="0"/>
        <w:jc w:val="center"/>
        <w:rPr>
          <w:rFonts w:eastAsia="Calibri"/>
          <w:lang w:eastAsia="en-US"/>
        </w:rPr>
      </w:pPr>
      <w:r>
        <w:rPr>
          <w:rFonts w:eastAsia="Calibri"/>
          <w:noProof/>
        </w:rPr>
        <w:lastRenderedPageBreak/>
        <w:drawing>
          <wp:inline distT="0" distB="0" distL="0" distR="0" wp14:anchorId="1783A3D7" wp14:editId="30313F35">
            <wp:extent cx="6192674" cy="5049672"/>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99694" cy="5055396"/>
                    </a:xfrm>
                    <a:prstGeom prst="rect">
                      <a:avLst/>
                    </a:prstGeom>
                    <a:noFill/>
                    <a:ln>
                      <a:noFill/>
                    </a:ln>
                  </pic:spPr>
                </pic:pic>
              </a:graphicData>
            </a:graphic>
          </wp:inline>
        </w:drawing>
      </w:r>
    </w:p>
    <w:p w:rsidR="00A93129" w:rsidRDefault="00A93129" w:rsidP="00A93129">
      <w:pPr>
        <w:spacing w:after="240"/>
        <w:ind w:firstLine="0"/>
        <w:jc w:val="center"/>
        <w:rPr>
          <w:rFonts w:eastAsia="Calibri"/>
          <w:sz w:val="24"/>
          <w:lang w:eastAsia="en-US"/>
        </w:rPr>
      </w:pPr>
      <w:r>
        <w:rPr>
          <w:rFonts w:eastAsia="Calibri"/>
          <w:sz w:val="24"/>
          <w:lang w:eastAsia="en-US"/>
        </w:rPr>
        <w:t xml:space="preserve">Рисунок </w:t>
      </w:r>
      <w:r w:rsidRPr="00A93129">
        <w:rPr>
          <w:rFonts w:eastAsia="Calibri"/>
          <w:sz w:val="24"/>
          <w:lang w:eastAsia="en-US"/>
        </w:rPr>
        <w:t>2</w:t>
      </w:r>
      <w:r>
        <w:rPr>
          <w:rFonts w:eastAsia="Calibri"/>
          <w:sz w:val="24"/>
          <w:lang w:eastAsia="en-US"/>
        </w:rPr>
        <w:t>4 – Взаимосвязь признаков формы при различных значениях шума</w:t>
      </w:r>
    </w:p>
    <w:p w:rsidR="00A93129" w:rsidRPr="00F1688B" w:rsidRDefault="00A93129" w:rsidP="00A93129">
      <w:pPr>
        <w:ind w:firstLine="0"/>
        <w:rPr>
          <w:rFonts w:eastAsia="Calibri"/>
          <w:szCs w:val="28"/>
          <w:lang w:eastAsia="en-US"/>
        </w:rPr>
      </w:pPr>
      <w:r>
        <w:rPr>
          <w:rFonts w:eastAsia="Calibri"/>
          <w:noProof/>
          <w:szCs w:val="28"/>
        </w:rPr>
        <w:drawing>
          <wp:inline distT="0" distB="0" distL="0" distR="0" wp14:anchorId="12D5FE0C" wp14:editId="367FBC2C">
            <wp:extent cx="6068290" cy="2873828"/>
            <wp:effectExtent l="0" t="0" r="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71487" cy="2875342"/>
                    </a:xfrm>
                    <a:prstGeom prst="rect">
                      <a:avLst/>
                    </a:prstGeom>
                    <a:noFill/>
                    <a:ln>
                      <a:noFill/>
                    </a:ln>
                  </pic:spPr>
                </pic:pic>
              </a:graphicData>
            </a:graphic>
          </wp:inline>
        </w:drawing>
      </w:r>
    </w:p>
    <w:p w:rsidR="00A93129" w:rsidRPr="002D4A29" w:rsidRDefault="00A93129" w:rsidP="00A93129">
      <w:pPr>
        <w:spacing w:after="240"/>
        <w:ind w:firstLine="0"/>
        <w:jc w:val="center"/>
        <w:rPr>
          <w:rFonts w:eastAsia="Calibri"/>
          <w:sz w:val="24"/>
          <w:lang w:eastAsia="en-US"/>
        </w:rPr>
      </w:pPr>
      <w:r>
        <w:rPr>
          <w:rFonts w:eastAsia="Calibri"/>
          <w:sz w:val="24"/>
          <w:lang w:eastAsia="en-US"/>
        </w:rPr>
        <w:t xml:space="preserve">Рисунок </w:t>
      </w:r>
      <w:r>
        <w:rPr>
          <w:rFonts w:eastAsia="Calibri"/>
          <w:sz w:val="24"/>
          <w:lang w:eastAsia="en-US"/>
        </w:rPr>
        <w:t>25</w:t>
      </w:r>
      <w:r w:rsidRPr="002D4A29">
        <w:rPr>
          <w:rFonts w:eastAsia="Calibri"/>
          <w:sz w:val="24"/>
          <w:lang w:eastAsia="en-US"/>
        </w:rPr>
        <w:t xml:space="preserve"> – Зависимость вероятности правильного обнаружения от соотношения си</w:t>
      </w:r>
      <w:r w:rsidRPr="002D4A29">
        <w:rPr>
          <w:rFonts w:eastAsia="Calibri"/>
          <w:sz w:val="24"/>
          <w:lang w:eastAsia="en-US"/>
        </w:rPr>
        <w:t>г</w:t>
      </w:r>
      <w:r w:rsidRPr="002D4A29">
        <w:rPr>
          <w:rFonts w:eastAsia="Calibri"/>
          <w:sz w:val="24"/>
          <w:lang w:eastAsia="en-US"/>
        </w:rPr>
        <w:t>нала к шуму</w:t>
      </w:r>
    </w:p>
    <w:p w:rsidR="00A93129" w:rsidRDefault="00A93129" w:rsidP="00A93129">
      <w:pPr>
        <w:pStyle w:val="2"/>
        <w:rPr>
          <w:rFonts w:eastAsia="Calibri"/>
          <w:lang w:eastAsia="en-US"/>
        </w:rPr>
      </w:pPr>
      <w:bookmarkStart w:id="3" w:name="_Toc71123501"/>
      <w:r>
        <w:rPr>
          <w:rFonts w:eastAsia="Calibri"/>
          <w:lang w:eastAsia="en-US"/>
        </w:rPr>
        <w:lastRenderedPageBreak/>
        <w:t>4 Развертка контура</w:t>
      </w:r>
      <w:bookmarkEnd w:id="3"/>
    </w:p>
    <w:p w:rsidR="00A93129" w:rsidRDefault="00A93129" w:rsidP="00A93129">
      <w:pPr>
        <w:rPr>
          <w:rFonts w:eastAsia="Calibri"/>
          <w:lang w:eastAsia="en-US"/>
        </w:rPr>
      </w:pPr>
      <w:r>
        <w:rPr>
          <w:rFonts w:eastAsia="Calibri"/>
          <w:lang w:eastAsia="en-US"/>
        </w:rPr>
        <w:t>В ходе работы по исследованию признаков формы объектов, был выя</w:t>
      </w:r>
      <w:r>
        <w:rPr>
          <w:rFonts w:eastAsia="Calibri"/>
          <w:lang w:eastAsia="en-US"/>
        </w:rPr>
        <w:t>в</w:t>
      </w:r>
      <w:r>
        <w:rPr>
          <w:rFonts w:eastAsia="Calibri"/>
          <w:lang w:eastAsia="en-US"/>
        </w:rPr>
        <w:t>лен новый признак, который так же будет инвариантен к масштабу изобр</w:t>
      </w:r>
      <w:r>
        <w:rPr>
          <w:rFonts w:eastAsia="Calibri"/>
          <w:lang w:eastAsia="en-US"/>
        </w:rPr>
        <w:t>а</w:t>
      </w:r>
      <w:r>
        <w:rPr>
          <w:rFonts w:eastAsia="Calibri"/>
          <w:lang w:eastAsia="en-US"/>
        </w:rPr>
        <w:t>жения. Этот признак был назван так: «Развертка контура объекта интереса».</w:t>
      </w:r>
    </w:p>
    <w:p w:rsidR="00A93129" w:rsidRDefault="00A93129" w:rsidP="00A93129">
      <w:pPr>
        <w:rPr>
          <w:rFonts w:eastAsia="Calibri"/>
          <w:lang w:eastAsia="en-US"/>
        </w:rPr>
      </w:pPr>
      <w:r>
        <w:rPr>
          <w:rFonts w:eastAsia="Calibri"/>
          <w:lang w:eastAsia="en-US"/>
        </w:rPr>
        <w:t xml:space="preserve"> Алгоритм расчета развертки контура:</w:t>
      </w:r>
    </w:p>
    <w:p w:rsidR="00A93129" w:rsidRDefault="00A93129" w:rsidP="00A93129">
      <w:pPr>
        <w:rPr>
          <w:rFonts w:eastAsia="Calibri"/>
          <w:lang w:eastAsia="en-US"/>
        </w:rPr>
      </w:pPr>
      <w:r>
        <w:rPr>
          <w:rFonts w:eastAsia="Calibri"/>
          <w:lang w:eastAsia="en-US"/>
        </w:rPr>
        <w:t>1. Находиться на бинарном изображении объект, для которого необх</w:t>
      </w:r>
      <w:r>
        <w:rPr>
          <w:rFonts w:eastAsia="Calibri"/>
          <w:lang w:eastAsia="en-US"/>
        </w:rPr>
        <w:t>о</w:t>
      </w:r>
      <w:r>
        <w:rPr>
          <w:rFonts w:eastAsia="Calibri"/>
          <w:lang w:eastAsia="en-US"/>
        </w:rPr>
        <w:t>димо рассчитать развертку. Если во внутренней структуре объекта прису</w:t>
      </w:r>
      <w:r>
        <w:rPr>
          <w:rFonts w:eastAsia="Calibri"/>
          <w:lang w:eastAsia="en-US"/>
        </w:rPr>
        <w:t>т</w:t>
      </w:r>
      <w:r>
        <w:rPr>
          <w:rFonts w:eastAsia="Calibri"/>
          <w:lang w:eastAsia="en-US"/>
        </w:rPr>
        <w:t>ствует нулевые пикселы (черные пикселы), то происходит процесс «заливки» (черные пикселы внутренней структуры становятся белыми).</w:t>
      </w:r>
    </w:p>
    <w:p w:rsidR="00A93129" w:rsidRDefault="00A93129" w:rsidP="00A93129">
      <w:pPr>
        <w:rPr>
          <w:rFonts w:eastAsia="Calibri"/>
          <w:lang w:eastAsia="en-US"/>
        </w:rPr>
      </w:pPr>
      <w:r>
        <w:rPr>
          <w:rFonts w:eastAsia="Calibri"/>
          <w:lang w:eastAsia="en-US"/>
        </w:rPr>
        <w:t>2. Выбирается центральная точка объекта.</w:t>
      </w:r>
    </w:p>
    <w:p w:rsidR="00A93129" w:rsidRDefault="00A93129" w:rsidP="00A93129">
      <w:pPr>
        <w:rPr>
          <w:rFonts w:eastAsia="Calibri"/>
          <w:lang w:eastAsia="en-US"/>
        </w:rPr>
      </w:pPr>
      <w:r>
        <w:rPr>
          <w:rFonts w:eastAsia="Calibri"/>
          <w:lang w:eastAsia="en-US"/>
        </w:rPr>
        <w:t xml:space="preserve">3. От центра откладывается вектор, который доходит до края объекта. Расстояние от центральной точки до края объекта рассчитывается как сумма пикселов проведенного вектора.   </w:t>
      </w:r>
    </w:p>
    <w:p w:rsidR="00A93129" w:rsidRDefault="00A93129" w:rsidP="00A93129">
      <w:pPr>
        <w:rPr>
          <w:rFonts w:eastAsia="Calibri"/>
          <w:lang w:eastAsia="en-US"/>
        </w:rPr>
      </w:pPr>
      <w:r>
        <w:rPr>
          <w:rFonts w:eastAsia="Calibri"/>
          <w:lang w:eastAsia="en-US"/>
        </w:rPr>
        <w:t xml:space="preserve">4. Происходит поворот объекта на один градус </w:t>
      </w:r>
      <w:proofErr w:type="gramStart"/>
      <w:r>
        <w:rPr>
          <w:rFonts w:eastAsia="Calibri"/>
          <w:lang w:eastAsia="en-US"/>
        </w:rPr>
        <w:t>по</w:t>
      </w:r>
      <w:proofErr w:type="gramEnd"/>
      <w:r>
        <w:rPr>
          <w:rFonts w:eastAsia="Calibri"/>
          <w:lang w:eastAsia="en-US"/>
        </w:rPr>
        <w:t xml:space="preserve"> </w:t>
      </w:r>
      <w:proofErr w:type="gramStart"/>
      <w:r>
        <w:rPr>
          <w:rFonts w:eastAsia="Calibri"/>
          <w:lang w:eastAsia="en-US"/>
        </w:rPr>
        <w:t>часовой</w:t>
      </w:r>
      <w:proofErr w:type="gramEnd"/>
      <w:r>
        <w:rPr>
          <w:rFonts w:eastAsia="Calibri"/>
          <w:lang w:eastAsia="en-US"/>
        </w:rPr>
        <w:t xml:space="preserve"> или против часовой стрелке, после повторяется третий шаг алгоритма расчета развертки контура. Четвертый шаг повторяется до тех пор, пока объект не совершит полный оборот вокруг своей оси (совершит поворот на 360 градусов).</w:t>
      </w:r>
    </w:p>
    <w:p w:rsidR="00A93129" w:rsidRDefault="00A93129" w:rsidP="00A93129">
      <w:pPr>
        <w:rPr>
          <w:rFonts w:eastAsia="Calibri"/>
          <w:lang w:eastAsia="en-US"/>
        </w:rPr>
      </w:pPr>
      <w:r>
        <w:rPr>
          <w:rFonts w:eastAsia="Calibri"/>
          <w:lang w:eastAsia="en-US"/>
        </w:rPr>
        <w:t>5. Происходит нормировка значений, которые были получены в резул</w:t>
      </w:r>
      <w:r>
        <w:rPr>
          <w:rFonts w:eastAsia="Calibri"/>
          <w:lang w:eastAsia="en-US"/>
        </w:rPr>
        <w:t>ь</w:t>
      </w:r>
      <w:r>
        <w:rPr>
          <w:rFonts w:eastAsia="Calibri"/>
          <w:lang w:eastAsia="en-US"/>
        </w:rPr>
        <w:t>тате проведения четвертого шага алгоритма.</w:t>
      </w:r>
    </w:p>
    <w:p w:rsidR="00A93129" w:rsidRDefault="00A93129" w:rsidP="00A93129">
      <w:pPr>
        <w:rPr>
          <w:rFonts w:eastAsia="Calibri"/>
          <w:lang w:eastAsia="en-US"/>
        </w:rPr>
      </w:pPr>
      <w:r>
        <w:rPr>
          <w:rFonts w:eastAsia="Calibri"/>
          <w:lang w:eastAsia="en-US"/>
        </w:rPr>
        <w:t xml:space="preserve">На рисунке </w:t>
      </w:r>
      <w:r>
        <w:rPr>
          <w:rFonts w:eastAsia="Calibri"/>
          <w:lang w:eastAsia="en-US"/>
        </w:rPr>
        <w:t>26 представлена структурная схема алгоритма расчета разв</w:t>
      </w:r>
      <w:r>
        <w:rPr>
          <w:rFonts w:eastAsia="Calibri"/>
          <w:lang w:eastAsia="en-US"/>
        </w:rPr>
        <w:t xml:space="preserve">ертки контура, а на рисунке </w:t>
      </w:r>
      <w:r>
        <w:rPr>
          <w:rFonts w:eastAsia="Calibri"/>
          <w:lang w:eastAsia="en-US"/>
        </w:rPr>
        <w:t>27 изображены результаты использования данного алгоритма на тестовых фигурах</w:t>
      </w:r>
      <w:r w:rsidRPr="00F1688B">
        <w:rPr>
          <w:rFonts w:eastAsia="Calibri"/>
          <w:lang w:eastAsia="en-US"/>
        </w:rPr>
        <w:t>.</w:t>
      </w:r>
    </w:p>
    <w:p w:rsidR="00A93129" w:rsidRDefault="00A93129" w:rsidP="00A93129">
      <w:pPr>
        <w:rPr>
          <w:rFonts w:eastAsia="Calibri"/>
          <w:lang w:eastAsia="en-US"/>
        </w:rPr>
      </w:pPr>
      <w:r>
        <w:rPr>
          <w:rFonts w:eastAsia="Calibri"/>
          <w:lang w:eastAsia="en-US"/>
        </w:rPr>
        <w:t>Однако у этого алгоритма есть недостатки. Первый недостаток состоит в том, что из-за дискретности изображения в контуре объектов будет поя</w:t>
      </w:r>
      <w:r>
        <w:rPr>
          <w:rFonts w:eastAsia="Calibri"/>
          <w:lang w:eastAsia="en-US"/>
        </w:rPr>
        <w:t>в</w:t>
      </w:r>
      <w:r>
        <w:rPr>
          <w:rFonts w:eastAsia="Calibri"/>
          <w:lang w:eastAsia="en-US"/>
        </w:rPr>
        <w:t>ляться дребезг, а, следовательно, и в развертке будет появляться неровности. Например, развертка круга есть прямая линия, однак</w:t>
      </w:r>
      <w:r>
        <w:rPr>
          <w:rFonts w:eastAsia="Calibri"/>
          <w:lang w:eastAsia="en-US"/>
        </w:rPr>
        <w:t xml:space="preserve">о если мы посмотрим на рисунок </w:t>
      </w:r>
      <w:r>
        <w:rPr>
          <w:rFonts w:eastAsia="Calibri"/>
          <w:lang w:eastAsia="en-US"/>
        </w:rPr>
        <w:t xml:space="preserve">27.а, то можно увидеть, что развертка представляет </w:t>
      </w:r>
      <w:proofErr w:type="gramStart"/>
      <w:r>
        <w:rPr>
          <w:rFonts w:eastAsia="Calibri"/>
          <w:lang w:eastAsia="en-US"/>
        </w:rPr>
        <w:t>ломанную</w:t>
      </w:r>
      <w:proofErr w:type="gramEnd"/>
      <w:r>
        <w:rPr>
          <w:rFonts w:eastAsia="Calibri"/>
          <w:lang w:eastAsia="en-US"/>
        </w:rPr>
        <w:t xml:space="preserve"> л</w:t>
      </w:r>
      <w:r>
        <w:rPr>
          <w:rFonts w:eastAsia="Calibri"/>
          <w:lang w:eastAsia="en-US"/>
        </w:rPr>
        <w:t>и</w:t>
      </w:r>
      <w:r>
        <w:rPr>
          <w:rFonts w:eastAsia="Calibri"/>
          <w:lang w:eastAsia="en-US"/>
        </w:rPr>
        <w:t>нию, значения которой близится к единице.</w:t>
      </w:r>
    </w:p>
    <w:p w:rsidR="00A93129" w:rsidRPr="00F1688B" w:rsidRDefault="00A93129" w:rsidP="00A93129">
      <w:pPr>
        <w:rPr>
          <w:rFonts w:eastAsia="Calibri"/>
          <w:lang w:eastAsia="en-US"/>
        </w:rPr>
      </w:pPr>
    </w:p>
    <w:p w:rsidR="00A93129" w:rsidRPr="00F1688B" w:rsidRDefault="00A93129" w:rsidP="00A93129">
      <w:pPr>
        <w:ind w:firstLine="0"/>
        <w:jc w:val="center"/>
        <w:rPr>
          <w:rFonts w:eastAsia="Calibri"/>
          <w:lang w:val="en-US" w:eastAsia="en-US"/>
        </w:rPr>
      </w:pPr>
      <w:r>
        <w:rPr>
          <w:rFonts w:eastAsia="Calibri"/>
          <w:noProof/>
        </w:rPr>
        <w:drawing>
          <wp:inline distT="0" distB="0" distL="0" distR="0" wp14:anchorId="7B21E99C" wp14:editId="5F0BF0E5">
            <wp:extent cx="3062177" cy="8654902"/>
            <wp:effectExtent l="0" t="0" r="5080" b="0"/>
            <wp:docPr id="74" name="Рисунок 74" descr="C:\Users\админ\Desktop\Документ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админ\Desktop\Документ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00207" cy="8762389"/>
                    </a:xfrm>
                    <a:prstGeom prst="rect">
                      <a:avLst/>
                    </a:prstGeom>
                    <a:noFill/>
                    <a:ln>
                      <a:noFill/>
                    </a:ln>
                  </pic:spPr>
                </pic:pic>
              </a:graphicData>
            </a:graphic>
          </wp:inline>
        </w:drawing>
      </w:r>
    </w:p>
    <w:p w:rsidR="00A93129" w:rsidRDefault="00A93129" w:rsidP="00A93129">
      <w:pPr>
        <w:rPr>
          <w:rFonts w:eastAsia="Calibri"/>
          <w:sz w:val="24"/>
          <w:lang w:eastAsia="en-US"/>
        </w:rPr>
      </w:pPr>
      <w:r w:rsidRPr="007867E6">
        <w:rPr>
          <w:rFonts w:eastAsia="Calibri"/>
          <w:sz w:val="24"/>
          <w:lang w:eastAsia="en-US"/>
        </w:rPr>
        <w:t xml:space="preserve">  Рисунок </w:t>
      </w:r>
      <w:r>
        <w:rPr>
          <w:rFonts w:eastAsia="Calibri"/>
          <w:sz w:val="24"/>
          <w:lang w:eastAsia="en-US"/>
        </w:rPr>
        <w:t>26</w:t>
      </w:r>
      <w:r w:rsidRPr="007867E6">
        <w:rPr>
          <w:rFonts w:eastAsia="Calibri"/>
          <w:sz w:val="24"/>
          <w:lang w:eastAsia="en-US"/>
        </w:rPr>
        <w:t xml:space="preserve"> – Структурная схема алгоритма расчета развертки контура</w:t>
      </w:r>
    </w:p>
    <w:p w:rsidR="00A93129" w:rsidRDefault="00A93129" w:rsidP="00A93129">
      <w:pPr>
        <w:ind w:firstLine="0"/>
        <w:jc w:val="center"/>
        <w:rPr>
          <w:rFonts w:eastAsia="Calibri"/>
          <w:lang w:eastAsia="en-US"/>
        </w:rPr>
      </w:pPr>
      <w:r>
        <w:rPr>
          <w:rFonts w:eastAsia="Calibri"/>
          <w:noProof/>
        </w:rPr>
        <w:lastRenderedPageBreak/>
        <w:drawing>
          <wp:anchor distT="0" distB="0" distL="114300" distR="114300" simplePos="0" relativeHeight="251668480" behindDoc="0" locked="0" layoutInCell="1" allowOverlap="1" wp14:anchorId="406F0A17" wp14:editId="7EE2FB87">
            <wp:simplePos x="0" y="0"/>
            <wp:positionH relativeFrom="column">
              <wp:posOffset>1622425</wp:posOffset>
            </wp:positionH>
            <wp:positionV relativeFrom="paragraph">
              <wp:posOffset>2721402</wp:posOffset>
            </wp:positionV>
            <wp:extent cx="805180" cy="239395"/>
            <wp:effectExtent l="0" t="0" r="0" b="8255"/>
            <wp:wrapNone/>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05180" cy="2393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noProof/>
        </w:rPr>
        <w:drawing>
          <wp:inline distT="0" distB="0" distL="0" distR="0" wp14:anchorId="64D86ED0" wp14:editId="5E201CAB">
            <wp:extent cx="5560828" cy="2949745"/>
            <wp:effectExtent l="0" t="0" r="1905" b="317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60676" cy="2949664"/>
                    </a:xfrm>
                    <a:prstGeom prst="rect">
                      <a:avLst/>
                    </a:prstGeom>
                    <a:noFill/>
                    <a:ln>
                      <a:noFill/>
                    </a:ln>
                  </pic:spPr>
                </pic:pic>
              </a:graphicData>
            </a:graphic>
          </wp:inline>
        </w:drawing>
      </w:r>
      <w:r>
        <w:rPr>
          <w:rFonts w:eastAsia="Calibri"/>
          <w:lang w:eastAsia="en-US"/>
        </w:rPr>
        <w:t>а)</w:t>
      </w:r>
    </w:p>
    <w:p w:rsidR="00A93129" w:rsidRDefault="00A93129" w:rsidP="00A93129">
      <w:pPr>
        <w:ind w:firstLine="0"/>
        <w:jc w:val="center"/>
        <w:rPr>
          <w:rFonts w:eastAsia="Calibri"/>
          <w:lang w:eastAsia="en-US"/>
        </w:rPr>
      </w:pPr>
      <w:r>
        <w:rPr>
          <w:rFonts w:eastAsia="Calibri"/>
          <w:noProof/>
        </w:rPr>
        <w:drawing>
          <wp:anchor distT="0" distB="0" distL="114300" distR="114300" simplePos="0" relativeHeight="251667456" behindDoc="0" locked="0" layoutInCell="1" allowOverlap="1" wp14:anchorId="3084A333" wp14:editId="6B75B6A3">
            <wp:simplePos x="0" y="0"/>
            <wp:positionH relativeFrom="column">
              <wp:posOffset>1715808</wp:posOffset>
            </wp:positionH>
            <wp:positionV relativeFrom="paragraph">
              <wp:posOffset>2580716</wp:posOffset>
            </wp:positionV>
            <wp:extent cx="805218" cy="239874"/>
            <wp:effectExtent l="0" t="0" r="0" b="8255"/>
            <wp:wrapNone/>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05218" cy="23987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noProof/>
        </w:rPr>
        <w:drawing>
          <wp:inline distT="0" distB="0" distL="0" distR="0" wp14:anchorId="1DEC86A0" wp14:editId="15F561E6">
            <wp:extent cx="5104263" cy="2771480"/>
            <wp:effectExtent l="0" t="0" r="127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14015" cy="2776775"/>
                    </a:xfrm>
                    <a:prstGeom prst="rect">
                      <a:avLst/>
                    </a:prstGeom>
                    <a:noFill/>
                    <a:ln>
                      <a:noFill/>
                    </a:ln>
                  </pic:spPr>
                </pic:pic>
              </a:graphicData>
            </a:graphic>
          </wp:inline>
        </w:drawing>
      </w:r>
      <w:r>
        <w:rPr>
          <w:rFonts w:eastAsia="Calibri"/>
          <w:lang w:eastAsia="en-US"/>
        </w:rPr>
        <w:t>б)</w:t>
      </w:r>
    </w:p>
    <w:p w:rsidR="00A93129" w:rsidRDefault="00A93129" w:rsidP="00A93129">
      <w:pPr>
        <w:ind w:firstLine="0"/>
        <w:jc w:val="center"/>
        <w:rPr>
          <w:rFonts w:eastAsia="Calibri"/>
          <w:lang w:eastAsia="en-US"/>
        </w:rPr>
      </w:pPr>
      <w:r>
        <w:rPr>
          <w:rFonts w:eastAsia="Calibri"/>
          <w:noProof/>
        </w:rPr>
        <w:drawing>
          <wp:anchor distT="0" distB="0" distL="114300" distR="114300" simplePos="0" relativeHeight="251662336" behindDoc="0" locked="0" layoutInCell="1" allowOverlap="1" wp14:anchorId="411AE99B" wp14:editId="4080A6A5">
            <wp:simplePos x="0" y="0"/>
            <wp:positionH relativeFrom="column">
              <wp:posOffset>1672918</wp:posOffset>
            </wp:positionH>
            <wp:positionV relativeFrom="paragraph">
              <wp:posOffset>2478405</wp:posOffset>
            </wp:positionV>
            <wp:extent cx="805218" cy="239874"/>
            <wp:effectExtent l="0" t="0" r="0" b="8255"/>
            <wp:wrapNone/>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05218" cy="23987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noProof/>
        </w:rPr>
        <w:drawing>
          <wp:inline distT="0" distB="0" distL="0" distR="0" wp14:anchorId="2285CF6D" wp14:editId="02734704">
            <wp:extent cx="5211696" cy="2634018"/>
            <wp:effectExtent l="0" t="0" r="825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27173" cy="2641840"/>
                    </a:xfrm>
                    <a:prstGeom prst="rect">
                      <a:avLst/>
                    </a:prstGeom>
                    <a:noFill/>
                    <a:ln>
                      <a:noFill/>
                    </a:ln>
                  </pic:spPr>
                </pic:pic>
              </a:graphicData>
            </a:graphic>
          </wp:inline>
        </w:drawing>
      </w:r>
      <w:r>
        <w:rPr>
          <w:rFonts w:eastAsia="Calibri"/>
          <w:lang w:eastAsia="en-US"/>
        </w:rPr>
        <w:t>в)</w:t>
      </w:r>
    </w:p>
    <w:p w:rsidR="00A93129" w:rsidRDefault="00A93129" w:rsidP="00A93129">
      <w:pPr>
        <w:spacing w:after="240"/>
        <w:jc w:val="center"/>
        <w:rPr>
          <w:rFonts w:eastAsia="Calibri"/>
          <w:sz w:val="24"/>
          <w:lang w:eastAsia="en-US"/>
        </w:rPr>
      </w:pPr>
      <w:r>
        <w:rPr>
          <w:rFonts w:eastAsia="Calibri"/>
          <w:sz w:val="24"/>
          <w:lang w:eastAsia="en-US"/>
        </w:rPr>
        <w:t xml:space="preserve">Рисунок </w:t>
      </w:r>
      <w:r>
        <w:rPr>
          <w:rFonts w:eastAsia="Calibri"/>
          <w:sz w:val="24"/>
          <w:lang w:eastAsia="en-US"/>
        </w:rPr>
        <w:t>27</w:t>
      </w:r>
      <w:r w:rsidRPr="007867E6">
        <w:rPr>
          <w:rFonts w:eastAsia="Calibri"/>
          <w:sz w:val="24"/>
          <w:lang w:eastAsia="en-US"/>
        </w:rPr>
        <w:t xml:space="preserve"> – </w:t>
      </w:r>
      <w:r>
        <w:rPr>
          <w:rFonts w:eastAsia="Calibri"/>
          <w:sz w:val="24"/>
          <w:lang w:eastAsia="en-US"/>
        </w:rPr>
        <w:t>Результат</w:t>
      </w:r>
      <w:r w:rsidRPr="00742759">
        <w:rPr>
          <w:rFonts w:eastAsia="Calibri"/>
          <w:sz w:val="24"/>
          <w:lang w:eastAsia="en-US"/>
        </w:rPr>
        <w:t xml:space="preserve"> алгоритма</w:t>
      </w:r>
      <w:r>
        <w:rPr>
          <w:rFonts w:eastAsia="Calibri"/>
          <w:sz w:val="24"/>
          <w:lang w:eastAsia="en-US"/>
        </w:rPr>
        <w:t xml:space="preserve"> </w:t>
      </w:r>
      <w:r w:rsidRPr="007867E6">
        <w:rPr>
          <w:rFonts w:eastAsia="Calibri"/>
          <w:sz w:val="24"/>
          <w:lang w:eastAsia="en-US"/>
        </w:rPr>
        <w:t>расчета развертки контура</w:t>
      </w:r>
    </w:p>
    <w:p w:rsidR="00A93129" w:rsidRDefault="00A93129" w:rsidP="00A93129">
      <w:pPr>
        <w:rPr>
          <w:rFonts w:eastAsia="Calibri"/>
          <w:szCs w:val="28"/>
          <w:lang w:eastAsia="en-US"/>
        </w:rPr>
      </w:pPr>
      <w:r>
        <w:rPr>
          <w:rFonts w:eastAsia="Calibri"/>
          <w:lang w:eastAsia="en-US"/>
        </w:rPr>
        <w:lastRenderedPageBreak/>
        <w:t xml:space="preserve">Второй недостаток алгоритма – это то, что не всегда возможно найти центр объекта, чтобы провести вектор до контура этого объекта. Но данную проблему можно решить, если использовать алгоритм расчета </w:t>
      </w:r>
      <w:r w:rsidRPr="00C1060B">
        <w:rPr>
          <w:rFonts w:eastAsia="Calibri"/>
          <w:szCs w:val="28"/>
          <w:lang w:eastAsia="en-US"/>
        </w:rPr>
        <w:t>развертки ко</w:t>
      </w:r>
      <w:r w:rsidRPr="00C1060B">
        <w:rPr>
          <w:rFonts w:eastAsia="Calibri"/>
          <w:szCs w:val="28"/>
          <w:lang w:eastAsia="en-US"/>
        </w:rPr>
        <w:t>н</w:t>
      </w:r>
      <w:r w:rsidRPr="00C1060B">
        <w:rPr>
          <w:rFonts w:eastAsia="Calibri"/>
          <w:szCs w:val="28"/>
          <w:lang w:eastAsia="en-US"/>
        </w:rPr>
        <w:t>тура не с центра объекта интереса, а взять точку</w:t>
      </w:r>
      <w:r>
        <w:rPr>
          <w:rFonts w:eastAsia="Calibri"/>
          <w:szCs w:val="28"/>
          <w:lang w:eastAsia="en-US"/>
        </w:rPr>
        <w:t>,</w:t>
      </w:r>
      <w:r w:rsidRPr="00C1060B">
        <w:rPr>
          <w:rFonts w:eastAsia="Calibri"/>
          <w:szCs w:val="28"/>
          <w:lang w:eastAsia="en-US"/>
        </w:rPr>
        <w:t xml:space="preserve"> лежащую на какой либо ди</w:t>
      </w:r>
      <w:r>
        <w:rPr>
          <w:rFonts w:eastAsia="Calibri"/>
          <w:szCs w:val="28"/>
          <w:lang w:eastAsia="en-US"/>
        </w:rPr>
        <w:t>ста</w:t>
      </w:r>
      <w:r w:rsidRPr="00C1060B">
        <w:rPr>
          <w:rFonts w:eastAsia="Calibri"/>
          <w:szCs w:val="28"/>
          <w:lang w:eastAsia="en-US"/>
        </w:rPr>
        <w:t>н</w:t>
      </w:r>
      <w:r>
        <w:rPr>
          <w:rFonts w:eastAsia="Calibri"/>
          <w:szCs w:val="28"/>
          <w:lang w:eastAsia="en-US"/>
        </w:rPr>
        <w:t>ц</w:t>
      </w:r>
      <w:r w:rsidRPr="00C1060B">
        <w:rPr>
          <w:rFonts w:eastAsia="Calibri"/>
          <w:szCs w:val="28"/>
          <w:lang w:eastAsia="en-US"/>
        </w:rPr>
        <w:t>ии от объекта</w:t>
      </w:r>
      <w:r>
        <w:rPr>
          <w:rFonts w:eastAsia="Calibri"/>
          <w:szCs w:val="28"/>
          <w:lang w:eastAsia="en-US"/>
        </w:rPr>
        <w:t xml:space="preserve"> и рассчитать</w:t>
      </w:r>
      <w:r w:rsidRPr="00C1060B">
        <w:rPr>
          <w:rFonts w:eastAsia="Calibri"/>
          <w:szCs w:val="28"/>
          <w:lang w:eastAsia="en-US"/>
        </w:rPr>
        <w:t xml:space="preserve"> дистанцию в пикселах от этой точки до ко</w:t>
      </w:r>
      <w:r w:rsidRPr="00C1060B">
        <w:rPr>
          <w:rFonts w:eastAsia="Calibri"/>
          <w:szCs w:val="28"/>
          <w:lang w:eastAsia="en-US"/>
        </w:rPr>
        <w:t>н</w:t>
      </w:r>
      <w:r w:rsidRPr="00C1060B">
        <w:rPr>
          <w:rFonts w:eastAsia="Calibri"/>
          <w:szCs w:val="28"/>
          <w:lang w:eastAsia="en-US"/>
        </w:rPr>
        <w:t>тура интересующего нас объекта</w:t>
      </w:r>
      <w:r>
        <w:rPr>
          <w:rFonts w:eastAsia="Calibri"/>
          <w:szCs w:val="28"/>
          <w:lang w:eastAsia="en-US"/>
        </w:rPr>
        <w:t>, то есть, меняется стандартный алгоритм только во втором шаге.</w:t>
      </w:r>
    </w:p>
    <w:p w:rsidR="00A93129" w:rsidRPr="00C1060B" w:rsidRDefault="00A93129" w:rsidP="00A93129">
      <w:pPr>
        <w:rPr>
          <w:rFonts w:eastAsia="Calibri"/>
          <w:szCs w:val="28"/>
          <w:lang w:eastAsia="en-US"/>
        </w:rPr>
      </w:pPr>
      <w:r>
        <w:rPr>
          <w:rFonts w:eastAsia="Calibri"/>
          <w:szCs w:val="28"/>
          <w:lang w:eastAsia="en-US"/>
        </w:rPr>
        <w:t xml:space="preserve">На рисунке </w:t>
      </w:r>
      <w:r>
        <w:rPr>
          <w:rFonts w:eastAsia="Calibri"/>
          <w:szCs w:val="28"/>
          <w:lang w:eastAsia="en-US"/>
        </w:rPr>
        <w:t>28 приведен пример использования измененного алг</w:t>
      </w:r>
      <w:r>
        <w:rPr>
          <w:rFonts w:eastAsia="Calibri"/>
          <w:szCs w:val="28"/>
          <w:lang w:eastAsia="en-US"/>
        </w:rPr>
        <w:t>о</w:t>
      </w:r>
      <w:r>
        <w:rPr>
          <w:rFonts w:eastAsia="Calibri"/>
          <w:szCs w:val="28"/>
          <w:lang w:eastAsia="en-US"/>
        </w:rPr>
        <w:t>ритма, который рассчитывает развертку контура объекта.</w:t>
      </w:r>
    </w:p>
    <w:p w:rsidR="00A93129" w:rsidRPr="009E52CE" w:rsidRDefault="00A93129" w:rsidP="00A93129">
      <w:pPr>
        <w:rPr>
          <w:rFonts w:eastAsia="Calibri"/>
          <w:lang w:eastAsia="en-US"/>
        </w:rPr>
      </w:pPr>
    </w:p>
    <w:p w:rsidR="00A93129" w:rsidRDefault="00A93129" w:rsidP="00A93129">
      <w:pPr>
        <w:ind w:firstLine="0"/>
        <w:jc w:val="center"/>
        <w:rPr>
          <w:rFonts w:eastAsia="Calibri"/>
          <w:lang w:val="en-US" w:eastAsia="en-US"/>
        </w:rPr>
      </w:pPr>
      <w:r>
        <w:rPr>
          <w:rFonts w:eastAsia="Calibri"/>
          <w:noProof/>
        </w:rPr>
        <w:drawing>
          <wp:inline distT="0" distB="0" distL="0" distR="0" wp14:anchorId="786284CA" wp14:editId="768D2D4B">
            <wp:extent cx="3336966" cy="1294410"/>
            <wp:effectExtent l="0" t="0" r="0" b="12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37546" cy="1294635"/>
                    </a:xfrm>
                    <a:prstGeom prst="rect">
                      <a:avLst/>
                    </a:prstGeom>
                    <a:noFill/>
                    <a:ln>
                      <a:noFill/>
                    </a:ln>
                  </pic:spPr>
                </pic:pic>
              </a:graphicData>
            </a:graphic>
          </wp:inline>
        </w:drawing>
      </w:r>
    </w:p>
    <w:p w:rsidR="00A93129" w:rsidRDefault="00A93129" w:rsidP="00A93129">
      <w:pPr>
        <w:ind w:firstLine="0"/>
        <w:jc w:val="center"/>
        <w:rPr>
          <w:rFonts w:eastAsia="Calibri"/>
          <w:lang w:val="en-US" w:eastAsia="en-US"/>
        </w:rPr>
      </w:pPr>
      <w:r>
        <w:object w:dxaOrig="10590" w:dyaOrig="7581">
          <v:shape id="_x0000_i1027" type="#_x0000_t75" style="width:264.75pt;height:189.5pt" o:ole="">
            <v:imagedata r:id="rId44" o:title=""/>
          </v:shape>
          <o:OLEObject Type="Embed" ProgID="Unknown" ShapeID="_x0000_i1027" DrawAspect="Content" ObjectID="_1717062425" r:id="rId45"/>
        </w:object>
      </w:r>
    </w:p>
    <w:p w:rsidR="00A93129" w:rsidRPr="00AB4997" w:rsidRDefault="00A93129" w:rsidP="00A93129">
      <w:pPr>
        <w:spacing w:after="240"/>
        <w:ind w:firstLine="0"/>
        <w:jc w:val="center"/>
        <w:rPr>
          <w:rFonts w:eastAsia="Calibri"/>
          <w:sz w:val="24"/>
          <w:lang w:eastAsia="en-US"/>
        </w:rPr>
      </w:pPr>
      <w:r>
        <w:rPr>
          <w:rFonts w:eastAsia="Calibri"/>
          <w:sz w:val="24"/>
          <w:lang w:eastAsia="en-US"/>
        </w:rPr>
        <w:t xml:space="preserve">Рисунок </w:t>
      </w:r>
      <w:r>
        <w:rPr>
          <w:rFonts w:eastAsia="Calibri"/>
          <w:sz w:val="24"/>
          <w:lang w:eastAsia="en-US"/>
        </w:rPr>
        <w:t>28</w:t>
      </w:r>
      <w:r w:rsidRPr="007867E6">
        <w:rPr>
          <w:rFonts w:eastAsia="Calibri"/>
          <w:sz w:val="24"/>
          <w:lang w:eastAsia="en-US"/>
        </w:rPr>
        <w:t xml:space="preserve"> – </w:t>
      </w:r>
      <w:r>
        <w:rPr>
          <w:rFonts w:eastAsia="Calibri"/>
          <w:sz w:val="24"/>
          <w:lang w:eastAsia="en-US"/>
        </w:rPr>
        <w:t>Результат</w:t>
      </w:r>
      <w:r w:rsidRPr="00742759">
        <w:rPr>
          <w:rFonts w:eastAsia="Calibri"/>
          <w:sz w:val="24"/>
          <w:lang w:eastAsia="en-US"/>
        </w:rPr>
        <w:t xml:space="preserve"> алгоритма</w:t>
      </w:r>
      <w:r>
        <w:rPr>
          <w:rFonts w:eastAsia="Calibri"/>
          <w:sz w:val="24"/>
          <w:lang w:eastAsia="en-US"/>
        </w:rPr>
        <w:t xml:space="preserve"> </w:t>
      </w:r>
      <w:r w:rsidRPr="007867E6">
        <w:rPr>
          <w:rFonts w:eastAsia="Calibri"/>
          <w:sz w:val="24"/>
          <w:lang w:eastAsia="en-US"/>
        </w:rPr>
        <w:t>расчета развертки контура</w:t>
      </w:r>
      <w:r w:rsidRPr="00AB4997">
        <w:rPr>
          <w:rFonts w:eastAsia="Calibri"/>
          <w:sz w:val="24"/>
          <w:lang w:eastAsia="en-US"/>
        </w:rPr>
        <w:t xml:space="preserve"> </w:t>
      </w:r>
      <w:r>
        <w:rPr>
          <w:rFonts w:eastAsia="Calibri"/>
          <w:sz w:val="24"/>
          <w:lang w:eastAsia="en-US"/>
        </w:rPr>
        <w:t>на дистанции</w:t>
      </w:r>
    </w:p>
    <w:p w:rsidR="00A93129" w:rsidRDefault="00A93129" w:rsidP="00A93129">
      <w:pPr>
        <w:rPr>
          <w:rFonts w:eastAsia="Calibri"/>
          <w:lang w:eastAsia="en-US"/>
        </w:rPr>
      </w:pPr>
      <w:r>
        <w:rPr>
          <w:rFonts w:eastAsia="Calibri"/>
          <w:lang w:eastAsia="en-US"/>
        </w:rPr>
        <w:t>Метод обнаружения объектов с помощью алгоритма расчета развертки контура проигрывает стандартным методам обнаружения, которые испол</w:t>
      </w:r>
      <w:r>
        <w:rPr>
          <w:rFonts w:eastAsia="Calibri"/>
          <w:lang w:eastAsia="en-US"/>
        </w:rPr>
        <w:t>ь</w:t>
      </w:r>
      <w:r>
        <w:rPr>
          <w:rFonts w:eastAsia="Calibri"/>
          <w:lang w:eastAsia="en-US"/>
        </w:rPr>
        <w:t>зуют сравнительную маску, при правильном обнаружении объектов в зашумленном</w:t>
      </w:r>
      <w:r>
        <w:rPr>
          <w:rFonts w:eastAsia="Calibri"/>
          <w:lang w:eastAsia="en-US"/>
        </w:rPr>
        <w:t xml:space="preserve"> изображении (см. рисунок </w:t>
      </w:r>
      <w:r>
        <w:rPr>
          <w:rFonts w:eastAsia="Calibri"/>
          <w:lang w:eastAsia="en-US"/>
        </w:rPr>
        <w:t>29). Однако выигрывает в скорости и д</w:t>
      </w:r>
      <w:r>
        <w:rPr>
          <w:rFonts w:eastAsia="Calibri"/>
          <w:lang w:eastAsia="en-US"/>
        </w:rPr>
        <w:t>о</w:t>
      </w:r>
      <w:r>
        <w:rPr>
          <w:rFonts w:eastAsia="Calibri"/>
          <w:lang w:eastAsia="en-US"/>
        </w:rPr>
        <w:t xml:space="preserve">вольно простой в использовании. Также, при использовании «масочных» </w:t>
      </w:r>
      <w:r>
        <w:rPr>
          <w:rFonts w:eastAsia="Calibri"/>
          <w:lang w:eastAsia="en-US"/>
        </w:rPr>
        <w:lastRenderedPageBreak/>
        <w:t>методах обнаружения, необходимо большое количество базы данных сравнив</w:t>
      </w:r>
      <w:r>
        <w:rPr>
          <w:rFonts w:eastAsia="Calibri"/>
          <w:lang w:eastAsia="en-US"/>
        </w:rPr>
        <w:t>а</w:t>
      </w:r>
      <w:r>
        <w:rPr>
          <w:rFonts w:eastAsia="Calibri"/>
          <w:lang w:eastAsia="en-US"/>
        </w:rPr>
        <w:t>емых масок.</w:t>
      </w:r>
    </w:p>
    <w:p w:rsidR="00A93129" w:rsidRDefault="00A93129" w:rsidP="00A93129">
      <w:pPr>
        <w:ind w:firstLine="0"/>
        <w:jc w:val="center"/>
        <w:rPr>
          <w:rFonts w:eastAsia="Calibri"/>
          <w:lang w:eastAsia="en-US"/>
        </w:rPr>
      </w:pPr>
      <w:r>
        <w:rPr>
          <w:rFonts w:eastAsia="Calibri"/>
          <w:noProof/>
        </w:rPr>
        <w:drawing>
          <wp:inline distT="0" distB="0" distL="0" distR="0" wp14:anchorId="36C2B7CA" wp14:editId="671188D6">
            <wp:extent cx="5925291" cy="2802577"/>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5820" cy="2802827"/>
                    </a:xfrm>
                    <a:prstGeom prst="rect">
                      <a:avLst/>
                    </a:prstGeom>
                    <a:noFill/>
                    <a:ln>
                      <a:noFill/>
                    </a:ln>
                  </pic:spPr>
                </pic:pic>
              </a:graphicData>
            </a:graphic>
          </wp:inline>
        </w:drawing>
      </w:r>
    </w:p>
    <w:p w:rsidR="00A93129" w:rsidRDefault="00A93129" w:rsidP="00A93129">
      <w:pPr>
        <w:spacing w:after="240"/>
        <w:ind w:firstLine="0"/>
        <w:jc w:val="center"/>
        <w:rPr>
          <w:rFonts w:eastAsia="Calibri"/>
          <w:sz w:val="24"/>
          <w:lang w:eastAsia="en-US"/>
        </w:rPr>
      </w:pPr>
      <w:r>
        <w:rPr>
          <w:rFonts w:eastAsia="Calibri"/>
          <w:sz w:val="24"/>
          <w:lang w:eastAsia="en-US"/>
        </w:rPr>
        <w:t xml:space="preserve">Рисунок </w:t>
      </w:r>
      <w:r>
        <w:rPr>
          <w:rFonts w:eastAsia="Calibri"/>
          <w:sz w:val="24"/>
          <w:lang w:eastAsia="en-US"/>
        </w:rPr>
        <w:t>29</w:t>
      </w:r>
      <w:r w:rsidRPr="00BF4D0A">
        <w:rPr>
          <w:rFonts w:eastAsia="Calibri"/>
          <w:sz w:val="24"/>
          <w:lang w:eastAsia="en-US"/>
        </w:rPr>
        <w:t xml:space="preserve"> – Зависимость вероятности ошибки обнаружения от среднеквадратического отклонения белого шума</w:t>
      </w:r>
    </w:p>
    <w:p w:rsidR="00A93129" w:rsidRPr="004059CA" w:rsidRDefault="00A93129" w:rsidP="00A93129">
      <w:pPr>
        <w:pStyle w:val="2"/>
        <w:rPr>
          <w:lang w:eastAsia="en-US"/>
        </w:rPr>
      </w:pPr>
      <w:bookmarkStart w:id="4" w:name="_Toc71123502"/>
      <w:r>
        <w:rPr>
          <w:lang w:eastAsia="en-US"/>
        </w:rPr>
        <w:t>5 Использование системы признаков на практике</w:t>
      </w:r>
      <w:bookmarkEnd w:id="4"/>
    </w:p>
    <w:p w:rsidR="00A93129" w:rsidRDefault="00A93129" w:rsidP="00A93129">
      <w:pPr>
        <w:rPr>
          <w:lang w:eastAsia="en-US"/>
        </w:rPr>
      </w:pPr>
      <w:r>
        <w:rPr>
          <w:lang w:eastAsia="en-US"/>
        </w:rPr>
        <w:t>Исследования системы</w:t>
      </w:r>
      <w:r w:rsidRPr="00A46F09">
        <w:rPr>
          <w:lang w:eastAsia="en-US"/>
        </w:rPr>
        <w:t xml:space="preserve"> признаков формы </w:t>
      </w:r>
      <w:proofErr w:type="spellStart"/>
      <w:r w:rsidRPr="00A46F09">
        <w:rPr>
          <w:lang w:eastAsia="en-US"/>
        </w:rPr>
        <w:t>селектируемого</w:t>
      </w:r>
      <w:proofErr w:type="spellEnd"/>
      <w:r w:rsidRPr="00A46F09">
        <w:rPr>
          <w:lang w:eastAsia="en-US"/>
        </w:rPr>
        <w:t xml:space="preserve"> объекта при </w:t>
      </w:r>
      <w:proofErr w:type="spellStart"/>
      <w:r w:rsidRPr="00A46F09">
        <w:rPr>
          <w:lang w:eastAsia="en-US"/>
        </w:rPr>
        <w:t>многопороговой</w:t>
      </w:r>
      <w:proofErr w:type="spellEnd"/>
      <w:r w:rsidRPr="00A46F09">
        <w:rPr>
          <w:lang w:eastAsia="en-US"/>
        </w:rPr>
        <w:t xml:space="preserve"> обработке</w:t>
      </w:r>
      <w:r>
        <w:rPr>
          <w:lang w:eastAsia="en-US"/>
        </w:rPr>
        <w:t xml:space="preserve"> проводились на трех различных примерах.</w:t>
      </w:r>
    </w:p>
    <w:p w:rsidR="00A93129" w:rsidRPr="00272B9B" w:rsidRDefault="00A93129" w:rsidP="00A93129">
      <w:pPr>
        <w:rPr>
          <w:rFonts w:eastAsia="Calibri"/>
          <w:lang w:eastAsia="en-US"/>
        </w:rPr>
      </w:pPr>
      <w:r>
        <w:rPr>
          <w:lang w:eastAsia="en-US"/>
        </w:rPr>
        <w:t xml:space="preserve"> На первом тестировании системы признаков были использованы различные локационные изображения кораблей на взволнованной морской п</w:t>
      </w:r>
      <w:r>
        <w:rPr>
          <w:lang w:eastAsia="en-US"/>
        </w:rPr>
        <w:t>о</w:t>
      </w:r>
      <w:r>
        <w:rPr>
          <w:lang w:eastAsia="en-US"/>
        </w:rPr>
        <w:t xml:space="preserve">верхности. </w:t>
      </w:r>
      <w:r w:rsidRPr="00272B9B">
        <w:rPr>
          <w:rFonts w:eastAsia="Calibri"/>
          <w:lang w:eastAsia="en-US"/>
        </w:rPr>
        <w:t>Программный модуль для</w:t>
      </w:r>
      <w:r>
        <w:rPr>
          <w:rFonts w:eastAsia="Calibri"/>
          <w:lang w:eastAsia="en-US"/>
        </w:rPr>
        <w:t xml:space="preserve"> выделения кораблей был </w:t>
      </w:r>
      <w:r w:rsidRPr="00272B9B">
        <w:rPr>
          <w:rFonts w:eastAsia="Calibri"/>
          <w:lang w:eastAsia="en-US"/>
        </w:rPr>
        <w:t>реализован в среде MATLAB.</w:t>
      </w:r>
      <w:r>
        <w:rPr>
          <w:rFonts w:eastAsia="Calibri"/>
          <w:lang w:eastAsia="en-US"/>
        </w:rPr>
        <w:t xml:space="preserve"> </w:t>
      </w:r>
      <w:r w:rsidRPr="00272B9B">
        <w:rPr>
          <w:rFonts w:eastAsia="Calibri"/>
          <w:lang w:eastAsia="en-US"/>
        </w:rPr>
        <w:t>Листинг программн</w:t>
      </w:r>
      <w:r>
        <w:rPr>
          <w:rFonts w:eastAsia="Calibri"/>
          <w:lang w:eastAsia="en-US"/>
        </w:rPr>
        <w:t>ого модуля приведен в приложениях</w:t>
      </w:r>
      <w:r w:rsidRPr="00272B9B">
        <w:rPr>
          <w:rFonts w:eastAsia="Calibri"/>
          <w:lang w:eastAsia="en-US"/>
        </w:rPr>
        <w:t xml:space="preserve"> </w:t>
      </w:r>
      <w:r>
        <w:rPr>
          <w:rFonts w:eastAsia="Calibri"/>
          <w:lang w:eastAsia="en-US"/>
        </w:rPr>
        <w:br/>
      </w:r>
      <w:r w:rsidRPr="00272B9B">
        <w:rPr>
          <w:rFonts w:eastAsia="Calibri"/>
          <w:lang w:eastAsia="en-US"/>
        </w:rPr>
        <w:t>А</w:t>
      </w:r>
      <w:r w:rsidRPr="00405285">
        <w:rPr>
          <w:sz w:val="24"/>
          <w:lang w:eastAsia="en-US"/>
        </w:rPr>
        <w:t>–</w:t>
      </w:r>
      <w:r>
        <w:rPr>
          <w:sz w:val="24"/>
          <w:lang w:eastAsia="en-US"/>
        </w:rPr>
        <w:t>Г</w:t>
      </w:r>
      <w:r w:rsidRPr="00272B9B">
        <w:rPr>
          <w:rFonts w:eastAsia="Calibri"/>
          <w:lang w:eastAsia="en-US"/>
        </w:rPr>
        <w:t>.</w:t>
      </w:r>
    </w:p>
    <w:p w:rsidR="00A93129" w:rsidRDefault="00A93129" w:rsidP="00A93129">
      <w:pPr>
        <w:rPr>
          <w:lang w:eastAsia="en-US"/>
        </w:rPr>
      </w:pPr>
      <w:r>
        <w:rPr>
          <w:lang w:eastAsia="en-US"/>
        </w:rPr>
        <w:t xml:space="preserve"> На рисунке 30 представлены локационные изображения, на которых производилось тестирование системы признаков формы.</w:t>
      </w:r>
    </w:p>
    <w:p w:rsidR="00A93129" w:rsidRDefault="00A93129" w:rsidP="00A93129">
      <w:pPr>
        <w:rPr>
          <w:lang w:eastAsia="en-US"/>
        </w:rPr>
      </w:pPr>
      <w:r>
        <w:rPr>
          <w:lang w:eastAsia="en-US"/>
        </w:rPr>
        <w:t xml:space="preserve">  Признаками формы для различения кораблей в этом случае были выбраны: площадь, периметр, </w:t>
      </w:r>
      <w:r>
        <w:rPr>
          <w:rFonts w:eastAsia="Calibri"/>
          <w:lang w:eastAsia="en-US"/>
        </w:rPr>
        <w:t>э</w:t>
      </w:r>
      <w:r w:rsidRPr="00682D63">
        <w:rPr>
          <w:rFonts w:eastAsia="Calibri"/>
          <w:lang w:eastAsia="en-US"/>
        </w:rPr>
        <w:t>ксцентриситет</w:t>
      </w:r>
      <w:r>
        <w:rPr>
          <w:rFonts w:eastAsia="Calibri"/>
          <w:lang w:eastAsia="en-US"/>
        </w:rPr>
        <w:t xml:space="preserve"> и закругленность. При этом сначала не была использована развертка контура. Последние два признака фо</w:t>
      </w:r>
      <w:r>
        <w:rPr>
          <w:rFonts w:eastAsia="Calibri"/>
          <w:lang w:eastAsia="en-US"/>
        </w:rPr>
        <w:t>р</w:t>
      </w:r>
      <w:r>
        <w:rPr>
          <w:rFonts w:eastAsia="Calibri"/>
          <w:lang w:eastAsia="en-US"/>
        </w:rPr>
        <w:t>мы были выбраны исходя из того, что форма кораблей на локационных изо</w:t>
      </w:r>
      <w:r>
        <w:rPr>
          <w:rFonts w:eastAsia="Calibri"/>
          <w:lang w:eastAsia="en-US"/>
        </w:rPr>
        <w:t>б</w:t>
      </w:r>
      <w:r>
        <w:rPr>
          <w:rFonts w:eastAsia="Calibri"/>
          <w:lang w:eastAsia="en-US"/>
        </w:rPr>
        <w:t xml:space="preserve">ражениях представляла вытянутый эллипс. </w:t>
      </w:r>
    </w:p>
    <w:p w:rsidR="00A93129" w:rsidRDefault="00A93129" w:rsidP="00A93129">
      <w:pPr>
        <w:ind w:firstLine="0"/>
        <w:jc w:val="center"/>
        <w:rPr>
          <w:lang w:eastAsia="en-US"/>
        </w:rPr>
      </w:pPr>
      <w:r>
        <w:rPr>
          <w:noProof/>
        </w:rPr>
        <w:lastRenderedPageBreak/>
        <w:drawing>
          <wp:inline distT="0" distB="0" distL="0" distR="0" wp14:anchorId="724A2C49" wp14:editId="2291DDAA">
            <wp:extent cx="5662964" cy="4999512"/>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74628" cy="5009809"/>
                    </a:xfrm>
                    <a:prstGeom prst="rect">
                      <a:avLst/>
                    </a:prstGeom>
                    <a:noFill/>
                    <a:ln>
                      <a:noFill/>
                    </a:ln>
                  </pic:spPr>
                </pic:pic>
              </a:graphicData>
            </a:graphic>
          </wp:inline>
        </w:drawing>
      </w:r>
    </w:p>
    <w:p w:rsidR="00A93129" w:rsidRDefault="00A93129" w:rsidP="00A93129">
      <w:pPr>
        <w:spacing w:after="120"/>
        <w:ind w:firstLine="0"/>
        <w:jc w:val="center"/>
        <w:rPr>
          <w:sz w:val="24"/>
          <w:lang w:eastAsia="en-US"/>
        </w:rPr>
      </w:pPr>
      <w:r>
        <w:rPr>
          <w:sz w:val="24"/>
          <w:lang w:eastAsia="en-US"/>
        </w:rPr>
        <w:t xml:space="preserve">Рисунок </w:t>
      </w:r>
      <w:r w:rsidRPr="00405285">
        <w:rPr>
          <w:sz w:val="24"/>
          <w:lang w:eastAsia="en-US"/>
        </w:rPr>
        <w:t xml:space="preserve">30 – Локационные картины </w:t>
      </w:r>
    </w:p>
    <w:p w:rsidR="00A93129" w:rsidRPr="00410BD7" w:rsidRDefault="00A93129" w:rsidP="00A93129">
      <w:pPr>
        <w:rPr>
          <w:szCs w:val="28"/>
          <w:lang w:eastAsia="en-US"/>
        </w:rPr>
      </w:pPr>
      <w:r w:rsidRPr="00410BD7">
        <w:rPr>
          <w:szCs w:val="28"/>
          <w:lang w:eastAsia="en-US"/>
        </w:rPr>
        <w:t xml:space="preserve">Результаты использования системы признаков формы </w:t>
      </w:r>
      <w:proofErr w:type="spellStart"/>
      <w:r w:rsidRPr="00410BD7">
        <w:rPr>
          <w:szCs w:val="28"/>
          <w:lang w:eastAsia="en-US"/>
        </w:rPr>
        <w:t>селектируемого</w:t>
      </w:r>
      <w:proofErr w:type="spellEnd"/>
      <w:r w:rsidRPr="00410BD7">
        <w:rPr>
          <w:szCs w:val="28"/>
          <w:lang w:eastAsia="en-US"/>
        </w:rPr>
        <w:t xml:space="preserve"> объекта при </w:t>
      </w:r>
      <w:proofErr w:type="spellStart"/>
      <w:r w:rsidRPr="00410BD7">
        <w:rPr>
          <w:szCs w:val="28"/>
          <w:lang w:eastAsia="en-US"/>
        </w:rPr>
        <w:t>многопороговой</w:t>
      </w:r>
      <w:proofErr w:type="spellEnd"/>
      <w:r w:rsidRPr="00410BD7">
        <w:rPr>
          <w:szCs w:val="28"/>
          <w:lang w:eastAsia="en-US"/>
        </w:rPr>
        <w:t xml:space="preserve"> обработке</w:t>
      </w:r>
      <w:r>
        <w:rPr>
          <w:szCs w:val="28"/>
          <w:lang w:eastAsia="en-US"/>
        </w:rPr>
        <w:t xml:space="preserve"> показаны на рисунках 31–</w:t>
      </w:r>
      <w:r w:rsidRPr="00410BD7">
        <w:rPr>
          <w:szCs w:val="28"/>
          <w:lang w:eastAsia="en-US"/>
        </w:rPr>
        <w:t>34. Из данных рисунков видно, что при использовании всех выбранных признаков формы позволяют выделить на фоне шума формы кораблей, а сам фоновый</w:t>
      </w:r>
      <w:r w:rsidRPr="00AE7DAD">
        <w:rPr>
          <w:szCs w:val="28"/>
          <w:lang w:eastAsia="en-US"/>
        </w:rPr>
        <w:t xml:space="preserve"> </w:t>
      </w:r>
      <w:r w:rsidRPr="00410BD7">
        <w:rPr>
          <w:szCs w:val="28"/>
          <w:lang w:eastAsia="en-US"/>
        </w:rPr>
        <w:t>шум не включается, как объект интереса, однако не всегда. Если же мы п</w:t>
      </w:r>
      <w:r w:rsidRPr="00410BD7">
        <w:rPr>
          <w:szCs w:val="28"/>
          <w:lang w:eastAsia="en-US"/>
        </w:rPr>
        <w:t>о</w:t>
      </w:r>
      <w:r w:rsidRPr="00410BD7">
        <w:rPr>
          <w:szCs w:val="28"/>
          <w:lang w:eastAsia="en-US"/>
        </w:rPr>
        <w:t>смотрим на рисунок 3.32 и рисунок 3.34, то можно обнаружить, что шумовые составляющие были включены как интересующий нас объект, то есть кора</w:t>
      </w:r>
      <w:r w:rsidRPr="00410BD7">
        <w:rPr>
          <w:szCs w:val="28"/>
          <w:lang w:eastAsia="en-US"/>
        </w:rPr>
        <w:t>б</w:t>
      </w:r>
      <w:r w:rsidRPr="00410BD7">
        <w:rPr>
          <w:szCs w:val="28"/>
          <w:lang w:eastAsia="en-US"/>
        </w:rPr>
        <w:t xml:space="preserve">ли. Эту проблему и решает развертка контура. </w:t>
      </w:r>
    </w:p>
    <w:p w:rsidR="00A93129" w:rsidRPr="00410BD7" w:rsidRDefault="00A93129" w:rsidP="00A93129">
      <w:pPr>
        <w:rPr>
          <w:szCs w:val="28"/>
          <w:lang w:eastAsia="en-US"/>
        </w:rPr>
      </w:pPr>
      <w:r w:rsidRPr="00410BD7">
        <w:rPr>
          <w:szCs w:val="28"/>
          <w:lang w:eastAsia="en-US"/>
        </w:rPr>
        <w:t>Н</w:t>
      </w:r>
      <w:r>
        <w:rPr>
          <w:szCs w:val="28"/>
          <w:lang w:eastAsia="en-US"/>
        </w:rPr>
        <w:t>а рисунке</w:t>
      </w:r>
      <w:r w:rsidRPr="00410BD7">
        <w:rPr>
          <w:szCs w:val="28"/>
          <w:lang w:eastAsia="en-US"/>
        </w:rPr>
        <w:t xml:space="preserve"> 3.35</w:t>
      </w:r>
      <w:r>
        <w:rPr>
          <w:szCs w:val="28"/>
          <w:lang w:eastAsia="en-US"/>
        </w:rPr>
        <w:t xml:space="preserve"> изображен результат использования дополнительного признака формы </w:t>
      </w:r>
      <w:r w:rsidRPr="00410BD7">
        <w:rPr>
          <w:szCs w:val="28"/>
          <w:lang w:eastAsia="en-US"/>
        </w:rPr>
        <w:t>–</w:t>
      </w:r>
      <w:r>
        <w:rPr>
          <w:szCs w:val="28"/>
          <w:lang w:eastAsia="en-US"/>
        </w:rPr>
        <w:t xml:space="preserve"> это </w:t>
      </w:r>
      <w:r w:rsidRPr="00410BD7">
        <w:rPr>
          <w:szCs w:val="28"/>
          <w:lang w:eastAsia="en-US"/>
        </w:rPr>
        <w:t>развертка контура</w:t>
      </w:r>
      <w:r>
        <w:rPr>
          <w:szCs w:val="28"/>
          <w:lang w:eastAsia="en-US"/>
        </w:rPr>
        <w:t xml:space="preserve"> объекта.</w:t>
      </w:r>
    </w:p>
    <w:p w:rsidR="00A93129" w:rsidRPr="00272B9B" w:rsidRDefault="00A93129" w:rsidP="00A93129">
      <w:pPr>
        <w:ind w:firstLine="0"/>
        <w:jc w:val="center"/>
        <w:rPr>
          <w:szCs w:val="28"/>
          <w:lang w:eastAsia="en-US"/>
        </w:rPr>
      </w:pPr>
      <w:r>
        <w:rPr>
          <w:szCs w:val="28"/>
          <w:lang w:eastAsia="en-US"/>
        </w:rPr>
        <w:lastRenderedPageBreak/>
        <w:t>.</w:t>
      </w:r>
      <w:r>
        <w:rPr>
          <w:noProof/>
          <w:szCs w:val="28"/>
        </w:rPr>
        <w:drawing>
          <wp:inline distT="0" distB="0" distL="0" distR="0" wp14:anchorId="0EBF7015" wp14:editId="613B9744">
            <wp:extent cx="5691351" cy="8749861"/>
            <wp:effectExtent l="0" t="0" r="508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85030" cy="8740144"/>
                    </a:xfrm>
                    <a:prstGeom prst="rect">
                      <a:avLst/>
                    </a:prstGeom>
                    <a:noFill/>
                    <a:ln>
                      <a:noFill/>
                    </a:ln>
                  </pic:spPr>
                </pic:pic>
              </a:graphicData>
            </a:graphic>
          </wp:inline>
        </w:drawing>
      </w:r>
    </w:p>
    <w:p w:rsidR="00A93129" w:rsidRPr="00CE3C76" w:rsidRDefault="00A93129" w:rsidP="00A93129">
      <w:pPr>
        <w:ind w:firstLine="0"/>
        <w:jc w:val="center"/>
        <w:rPr>
          <w:sz w:val="24"/>
          <w:lang w:eastAsia="en-US"/>
        </w:rPr>
      </w:pPr>
      <w:r>
        <w:rPr>
          <w:sz w:val="24"/>
          <w:lang w:eastAsia="en-US"/>
        </w:rPr>
        <w:t xml:space="preserve">Рисунок </w:t>
      </w:r>
      <w:r w:rsidRPr="00CE3C76">
        <w:rPr>
          <w:sz w:val="24"/>
          <w:lang w:eastAsia="en-US"/>
        </w:rPr>
        <w:t>31 – Результат использования системы признаков формы</w:t>
      </w:r>
      <w:r>
        <w:rPr>
          <w:sz w:val="24"/>
          <w:lang w:eastAsia="en-US"/>
        </w:rPr>
        <w:t xml:space="preserve"> для рисунка </w:t>
      </w:r>
      <w:r w:rsidRPr="00405285">
        <w:rPr>
          <w:sz w:val="24"/>
          <w:lang w:eastAsia="en-US"/>
        </w:rPr>
        <w:t>30</w:t>
      </w:r>
      <w:r>
        <w:rPr>
          <w:sz w:val="24"/>
          <w:lang w:eastAsia="en-US"/>
        </w:rPr>
        <w:t>.а</w:t>
      </w:r>
    </w:p>
    <w:p w:rsidR="00A93129" w:rsidRDefault="00A93129" w:rsidP="00A93129">
      <w:pPr>
        <w:ind w:firstLine="0"/>
        <w:jc w:val="center"/>
        <w:rPr>
          <w:lang w:eastAsia="en-US"/>
        </w:rPr>
      </w:pPr>
      <w:r>
        <w:rPr>
          <w:noProof/>
        </w:rPr>
        <w:lastRenderedPageBreak/>
        <w:drawing>
          <wp:inline distT="0" distB="0" distL="0" distR="0" wp14:anchorId="740C3773" wp14:editId="13B81B7C">
            <wp:extent cx="5912068" cy="874986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13768" cy="8752378"/>
                    </a:xfrm>
                    <a:prstGeom prst="rect">
                      <a:avLst/>
                    </a:prstGeom>
                    <a:noFill/>
                    <a:ln>
                      <a:noFill/>
                    </a:ln>
                  </pic:spPr>
                </pic:pic>
              </a:graphicData>
            </a:graphic>
          </wp:inline>
        </w:drawing>
      </w:r>
    </w:p>
    <w:p w:rsidR="00A93129" w:rsidRPr="00CE3C76" w:rsidRDefault="00A93129" w:rsidP="00A93129">
      <w:pPr>
        <w:ind w:firstLine="0"/>
        <w:jc w:val="center"/>
        <w:rPr>
          <w:sz w:val="24"/>
          <w:lang w:eastAsia="en-US"/>
        </w:rPr>
      </w:pPr>
      <w:r w:rsidRPr="00CE3C76">
        <w:rPr>
          <w:sz w:val="24"/>
          <w:lang w:eastAsia="en-US"/>
        </w:rPr>
        <w:t xml:space="preserve">Рисунок </w:t>
      </w:r>
      <w:r>
        <w:rPr>
          <w:sz w:val="24"/>
          <w:lang w:eastAsia="en-US"/>
        </w:rPr>
        <w:t>32</w:t>
      </w:r>
      <w:r w:rsidRPr="00CE3C76">
        <w:rPr>
          <w:sz w:val="24"/>
          <w:lang w:eastAsia="en-US"/>
        </w:rPr>
        <w:t xml:space="preserve"> – Результат использования системы признаков формы</w:t>
      </w:r>
      <w:r>
        <w:rPr>
          <w:sz w:val="24"/>
          <w:lang w:eastAsia="en-US"/>
        </w:rPr>
        <w:t xml:space="preserve"> для рисунка </w:t>
      </w:r>
      <w:r w:rsidRPr="00405285">
        <w:rPr>
          <w:sz w:val="24"/>
          <w:lang w:eastAsia="en-US"/>
        </w:rPr>
        <w:t>30</w:t>
      </w:r>
      <w:r>
        <w:rPr>
          <w:sz w:val="24"/>
          <w:lang w:eastAsia="en-US"/>
        </w:rPr>
        <w:t>.б</w:t>
      </w:r>
    </w:p>
    <w:p w:rsidR="00A93129" w:rsidRDefault="00A93129" w:rsidP="00A93129">
      <w:pPr>
        <w:ind w:firstLine="0"/>
        <w:jc w:val="center"/>
        <w:rPr>
          <w:lang w:eastAsia="en-US"/>
        </w:rPr>
      </w:pPr>
      <w:r>
        <w:rPr>
          <w:noProof/>
        </w:rPr>
        <w:lastRenderedPageBreak/>
        <w:drawing>
          <wp:inline distT="0" distB="0" distL="0" distR="0" wp14:anchorId="7E346C15" wp14:editId="3C236E32">
            <wp:extent cx="5707118" cy="8671034"/>
            <wp:effectExtent l="0" t="0" r="825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8818" cy="8673617"/>
                    </a:xfrm>
                    <a:prstGeom prst="rect">
                      <a:avLst/>
                    </a:prstGeom>
                    <a:noFill/>
                    <a:ln>
                      <a:noFill/>
                    </a:ln>
                  </pic:spPr>
                </pic:pic>
              </a:graphicData>
            </a:graphic>
          </wp:inline>
        </w:drawing>
      </w:r>
    </w:p>
    <w:p w:rsidR="00A93129" w:rsidRPr="00CE3C76" w:rsidRDefault="00A93129" w:rsidP="00A93129">
      <w:pPr>
        <w:ind w:firstLine="0"/>
        <w:jc w:val="center"/>
        <w:rPr>
          <w:sz w:val="24"/>
          <w:lang w:eastAsia="en-US"/>
        </w:rPr>
      </w:pPr>
      <w:r w:rsidRPr="00CE3C76">
        <w:rPr>
          <w:sz w:val="24"/>
          <w:lang w:eastAsia="en-US"/>
        </w:rPr>
        <w:t xml:space="preserve">Рисунок </w:t>
      </w:r>
      <w:r>
        <w:rPr>
          <w:sz w:val="24"/>
          <w:lang w:eastAsia="en-US"/>
        </w:rPr>
        <w:t>33</w:t>
      </w:r>
      <w:r w:rsidRPr="00CE3C76">
        <w:rPr>
          <w:sz w:val="24"/>
          <w:lang w:eastAsia="en-US"/>
        </w:rPr>
        <w:t xml:space="preserve"> – Результат использования системы признаков формы</w:t>
      </w:r>
      <w:r>
        <w:rPr>
          <w:sz w:val="24"/>
          <w:lang w:eastAsia="en-US"/>
        </w:rPr>
        <w:t xml:space="preserve"> для рисунка </w:t>
      </w:r>
      <w:r w:rsidRPr="00405285">
        <w:rPr>
          <w:sz w:val="24"/>
          <w:lang w:eastAsia="en-US"/>
        </w:rPr>
        <w:t>30</w:t>
      </w:r>
      <w:r>
        <w:rPr>
          <w:sz w:val="24"/>
          <w:lang w:eastAsia="en-US"/>
        </w:rPr>
        <w:t>.</w:t>
      </w:r>
      <w:proofErr w:type="gramStart"/>
      <w:r>
        <w:rPr>
          <w:sz w:val="24"/>
          <w:lang w:eastAsia="en-US"/>
        </w:rPr>
        <w:t>в</w:t>
      </w:r>
      <w:proofErr w:type="gramEnd"/>
    </w:p>
    <w:p w:rsidR="00A93129" w:rsidRDefault="00A93129" w:rsidP="00A93129">
      <w:pPr>
        <w:ind w:firstLine="0"/>
        <w:jc w:val="center"/>
        <w:rPr>
          <w:lang w:eastAsia="en-US"/>
        </w:rPr>
      </w:pPr>
      <w:r>
        <w:rPr>
          <w:noProof/>
        </w:rPr>
        <w:lastRenderedPageBreak/>
        <w:drawing>
          <wp:inline distT="0" distB="0" distL="0" distR="0" wp14:anchorId="660B3E37" wp14:editId="585EB07A">
            <wp:extent cx="5697132" cy="8781393"/>
            <wp:effectExtent l="0" t="0" r="0" b="127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97212" cy="8781517"/>
                    </a:xfrm>
                    <a:prstGeom prst="rect">
                      <a:avLst/>
                    </a:prstGeom>
                    <a:noFill/>
                    <a:ln>
                      <a:noFill/>
                    </a:ln>
                  </pic:spPr>
                </pic:pic>
              </a:graphicData>
            </a:graphic>
          </wp:inline>
        </w:drawing>
      </w:r>
    </w:p>
    <w:p w:rsidR="00A93129" w:rsidRPr="00AE7DAD" w:rsidRDefault="00A93129" w:rsidP="00A93129">
      <w:pPr>
        <w:ind w:firstLine="0"/>
        <w:jc w:val="center"/>
        <w:rPr>
          <w:sz w:val="24"/>
          <w:lang w:eastAsia="en-US"/>
        </w:rPr>
      </w:pPr>
      <w:r w:rsidRPr="00CE3C76">
        <w:rPr>
          <w:sz w:val="24"/>
          <w:lang w:eastAsia="en-US"/>
        </w:rPr>
        <w:t xml:space="preserve">Рисунок </w:t>
      </w:r>
      <w:r>
        <w:rPr>
          <w:sz w:val="24"/>
          <w:lang w:eastAsia="en-US"/>
        </w:rPr>
        <w:t>34</w:t>
      </w:r>
      <w:r w:rsidRPr="00CE3C76">
        <w:rPr>
          <w:sz w:val="24"/>
          <w:lang w:eastAsia="en-US"/>
        </w:rPr>
        <w:t xml:space="preserve"> – Результат использования системы признаков формы</w:t>
      </w:r>
      <w:r>
        <w:rPr>
          <w:sz w:val="24"/>
          <w:lang w:eastAsia="en-US"/>
        </w:rPr>
        <w:t xml:space="preserve"> для рисунка </w:t>
      </w:r>
      <w:r w:rsidRPr="00405285">
        <w:rPr>
          <w:sz w:val="24"/>
          <w:lang w:eastAsia="en-US"/>
        </w:rPr>
        <w:t>30</w:t>
      </w:r>
      <w:r>
        <w:rPr>
          <w:sz w:val="24"/>
          <w:lang w:eastAsia="en-US"/>
        </w:rPr>
        <w:t>.г</w:t>
      </w:r>
    </w:p>
    <w:p w:rsidR="00A93129" w:rsidRDefault="00A93129" w:rsidP="00A93129">
      <w:pPr>
        <w:ind w:firstLine="0"/>
        <w:jc w:val="center"/>
        <w:rPr>
          <w:lang w:eastAsia="en-US"/>
        </w:rPr>
      </w:pPr>
      <w:r>
        <w:rPr>
          <w:noProof/>
        </w:rPr>
        <w:lastRenderedPageBreak/>
        <w:drawing>
          <wp:inline distT="0" distB="0" distL="0" distR="0" wp14:anchorId="1CA26331" wp14:editId="1CC42007">
            <wp:extent cx="5927725" cy="572262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27725" cy="5722620"/>
                    </a:xfrm>
                    <a:prstGeom prst="rect">
                      <a:avLst/>
                    </a:prstGeom>
                    <a:noFill/>
                    <a:ln>
                      <a:noFill/>
                    </a:ln>
                  </pic:spPr>
                </pic:pic>
              </a:graphicData>
            </a:graphic>
          </wp:inline>
        </w:drawing>
      </w:r>
    </w:p>
    <w:p w:rsidR="00A93129" w:rsidRPr="00334049" w:rsidRDefault="00A93129" w:rsidP="00A93129">
      <w:pPr>
        <w:ind w:firstLine="0"/>
        <w:jc w:val="center"/>
        <w:rPr>
          <w:sz w:val="24"/>
          <w:lang w:eastAsia="en-US"/>
        </w:rPr>
      </w:pPr>
      <w:r>
        <w:rPr>
          <w:sz w:val="24"/>
          <w:lang w:eastAsia="en-US"/>
        </w:rPr>
        <w:t xml:space="preserve">Рисунок </w:t>
      </w:r>
      <w:r w:rsidRPr="00334049">
        <w:rPr>
          <w:sz w:val="24"/>
          <w:lang w:eastAsia="en-US"/>
        </w:rPr>
        <w:t>25 – Результат использования развертки контура объекта:</w:t>
      </w:r>
    </w:p>
    <w:p w:rsidR="00A93129" w:rsidRPr="00334049" w:rsidRDefault="00A93129" w:rsidP="00A93129">
      <w:pPr>
        <w:spacing w:after="120"/>
        <w:ind w:firstLine="0"/>
        <w:jc w:val="center"/>
        <w:rPr>
          <w:sz w:val="24"/>
          <w:lang w:eastAsia="en-US"/>
        </w:rPr>
      </w:pPr>
      <w:r>
        <w:rPr>
          <w:sz w:val="24"/>
          <w:lang w:eastAsia="en-US"/>
        </w:rPr>
        <w:t xml:space="preserve">а – результат для рисунка 32; б – результат для рисунка </w:t>
      </w:r>
      <w:r w:rsidRPr="00334049">
        <w:rPr>
          <w:sz w:val="24"/>
          <w:lang w:eastAsia="en-US"/>
        </w:rPr>
        <w:t>34</w:t>
      </w:r>
      <w:bookmarkStart w:id="5" w:name="_GoBack"/>
      <w:bookmarkEnd w:id="5"/>
    </w:p>
    <w:p w:rsidR="00711B82" w:rsidRDefault="00711B82"/>
    <w:sectPr w:rsidR="00711B8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 w:name="Yu Mincho">
    <w:altName w:val="MS Gothic"/>
    <w:charset w:val="80"/>
    <w:family w:val="roman"/>
    <w:pitch w:val="variable"/>
    <w:sig w:usb0="00000000" w:usb1="2AC7FCFF"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E37AB9"/>
    <w:multiLevelType w:val="hybridMultilevel"/>
    <w:tmpl w:val="9A90062A"/>
    <w:lvl w:ilvl="0" w:tplc="CCF086C8">
      <w:start w:val="1"/>
      <w:numFmt w:val="bullet"/>
      <w:lvlText w:val="•"/>
      <w:lvlJc w:val="left"/>
      <w:pPr>
        <w:tabs>
          <w:tab w:val="num" w:pos="720"/>
        </w:tabs>
        <w:ind w:left="720" w:hanging="360"/>
      </w:pPr>
      <w:rPr>
        <w:rFonts w:ascii="Arial" w:hAnsi="Arial" w:hint="default"/>
      </w:rPr>
    </w:lvl>
    <w:lvl w:ilvl="1" w:tplc="4EC6779A" w:tentative="1">
      <w:start w:val="1"/>
      <w:numFmt w:val="bullet"/>
      <w:lvlText w:val="•"/>
      <w:lvlJc w:val="left"/>
      <w:pPr>
        <w:tabs>
          <w:tab w:val="num" w:pos="1440"/>
        </w:tabs>
        <w:ind w:left="1440" w:hanging="360"/>
      </w:pPr>
      <w:rPr>
        <w:rFonts w:ascii="Arial" w:hAnsi="Arial" w:hint="default"/>
      </w:rPr>
    </w:lvl>
    <w:lvl w:ilvl="2" w:tplc="E57A40C6" w:tentative="1">
      <w:start w:val="1"/>
      <w:numFmt w:val="bullet"/>
      <w:lvlText w:val="•"/>
      <w:lvlJc w:val="left"/>
      <w:pPr>
        <w:tabs>
          <w:tab w:val="num" w:pos="2160"/>
        </w:tabs>
        <w:ind w:left="2160" w:hanging="360"/>
      </w:pPr>
      <w:rPr>
        <w:rFonts w:ascii="Arial" w:hAnsi="Arial" w:hint="default"/>
      </w:rPr>
    </w:lvl>
    <w:lvl w:ilvl="3" w:tplc="3F68D030" w:tentative="1">
      <w:start w:val="1"/>
      <w:numFmt w:val="bullet"/>
      <w:lvlText w:val="•"/>
      <w:lvlJc w:val="left"/>
      <w:pPr>
        <w:tabs>
          <w:tab w:val="num" w:pos="2880"/>
        </w:tabs>
        <w:ind w:left="2880" w:hanging="360"/>
      </w:pPr>
      <w:rPr>
        <w:rFonts w:ascii="Arial" w:hAnsi="Arial" w:hint="default"/>
      </w:rPr>
    </w:lvl>
    <w:lvl w:ilvl="4" w:tplc="3A60D66A" w:tentative="1">
      <w:start w:val="1"/>
      <w:numFmt w:val="bullet"/>
      <w:lvlText w:val="•"/>
      <w:lvlJc w:val="left"/>
      <w:pPr>
        <w:tabs>
          <w:tab w:val="num" w:pos="3600"/>
        </w:tabs>
        <w:ind w:left="3600" w:hanging="360"/>
      </w:pPr>
      <w:rPr>
        <w:rFonts w:ascii="Arial" w:hAnsi="Arial" w:hint="default"/>
      </w:rPr>
    </w:lvl>
    <w:lvl w:ilvl="5" w:tplc="362CBCF2" w:tentative="1">
      <w:start w:val="1"/>
      <w:numFmt w:val="bullet"/>
      <w:lvlText w:val="•"/>
      <w:lvlJc w:val="left"/>
      <w:pPr>
        <w:tabs>
          <w:tab w:val="num" w:pos="4320"/>
        </w:tabs>
        <w:ind w:left="4320" w:hanging="360"/>
      </w:pPr>
      <w:rPr>
        <w:rFonts w:ascii="Arial" w:hAnsi="Arial" w:hint="default"/>
      </w:rPr>
    </w:lvl>
    <w:lvl w:ilvl="6" w:tplc="4616111A" w:tentative="1">
      <w:start w:val="1"/>
      <w:numFmt w:val="bullet"/>
      <w:lvlText w:val="•"/>
      <w:lvlJc w:val="left"/>
      <w:pPr>
        <w:tabs>
          <w:tab w:val="num" w:pos="5040"/>
        </w:tabs>
        <w:ind w:left="5040" w:hanging="360"/>
      </w:pPr>
      <w:rPr>
        <w:rFonts w:ascii="Arial" w:hAnsi="Arial" w:hint="default"/>
      </w:rPr>
    </w:lvl>
    <w:lvl w:ilvl="7" w:tplc="959288AE" w:tentative="1">
      <w:start w:val="1"/>
      <w:numFmt w:val="bullet"/>
      <w:lvlText w:val="•"/>
      <w:lvlJc w:val="left"/>
      <w:pPr>
        <w:tabs>
          <w:tab w:val="num" w:pos="5760"/>
        </w:tabs>
        <w:ind w:left="5760" w:hanging="360"/>
      </w:pPr>
      <w:rPr>
        <w:rFonts w:ascii="Arial" w:hAnsi="Arial" w:hint="default"/>
      </w:rPr>
    </w:lvl>
    <w:lvl w:ilvl="8" w:tplc="17FA1C74" w:tentative="1">
      <w:start w:val="1"/>
      <w:numFmt w:val="bullet"/>
      <w:lvlText w:val="•"/>
      <w:lvlJc w:val="left"/>
      <w:pPr>
        <w:tabs>
          <w:tab w:val="num" w:pos="6480"/>
        </w:tabs>
        <w:ind w:left="6480" w:hanging="360"/>
      </w:pPr>
      <w:rPr>
        <w:rFonts w:ascii="Arial" w:hAnsi="Arial" w:hint="default"/>
      </w:rPr>
    </w:lvl>
  </w:abstractNum>
  <w:abstractNum w:abstractNumId="1">
    <w:nsid w:val="2B72704E"/>
    <w:multiLevelType w:val="hybridMultilevel"/>
    <w:tmpl w:val="3B407FD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nsid w:val="432526EB"/>
    <w:multiLevelType w:val="hybridMultilevel"/>
    <w:tmpl w:val="FFE48E2A"/>
    <w:lvl w:ilvl="0" w:tplc="04190001">
      <w:start w:val="1"/>
      <w:numFmt w:val="bullet"/>
      <w:lvlText w:val=""/>
      <w:lvlJc w:val="left"/>
      <w:pPr>
        <w:ind w:left="1117" w:hanging="360"/>
      </w:pPr>
      <w:rPr>
        <w:rFonts w:ascii="Symbol" w:hAnsi="Symbol" w:hint="default"/>
      </w:rPr>
    </w:lvl>
    <w:lvl w:ilvl="1" w:tplc="04190003" w:tentative="1">
      <w:start w:val="1"/>
      <w:numFmt w:val="bullet"/>
      <w:lvlText w:val="o"/>
      <w:lvlJc w:val="left"/>
      <w:pPr>
        <w:ind w:left="1837" w:hanging="360"/>
      </w:pPr>
      <w:rPr>
        <w:rFonts w:ascii="Courier New" w:hAnsi="Courier New" w:cs="Courier New" w:hint="default"/>
      </w:rPr>
    </w:lvl>
    <w:lvl w:ilvl="2" w:tplc="04190005" w:tentative="1">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3">
    <w:nsid w:val="50D531C4"/>
    <w:multiLevelType w:val="hybridMultilevel"/>
    <w:tmpl w:val="D25A4E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3129"/>
    <w:rsid w:val="005A4024"/>
    <w:rsid w:val="00711B82"/>
    <w:rsid w:val="00A93129"/>
    <w:rsid w:val="00B574BB"/>
    <w:rsid w:val="00D9522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93129"/>
    <w:pPr>
      <w:spacing w:after="0" w:line="360" w:lineRule="auto"/>
      <w:ind w:firstLine="709"/>
      <w:jc w:val="both"/>
    </w:pPr>
    <w:rPr>
      <w:rFonts w:ascii="Times New Roman" w:eastAsia="Times New Roman" w:hAnsi="Times New Roman" w:cs="Times New Roman"/>
      <w:sz w:val="28"/>
      <w:szCs w:val="24"/>
      <w:lang w:eastAsia="ru-RU"/>
    </w:rPr>
  </w:style>
  <w:style w:type="paragraph" w:styleId="1">
    <w:name w:val="heading 1"/>
    <w:basedOn w:val="a"/>
    <w:next w:val="a"/>
    <w:link w:val="10"/>
    <w:uiPriority w:val="9"/>
    <w:qFormat/>
    <w:rsid w:val="00A93129"/>
    <w:pPr>
      <w:keepNext/>
      <w:keepLines/>
      <w:spacing w:after="360"/>
      <w:ind w:firstLine="0"/>
      <w:jc w:val="center"/>
      <w:outlineLvl w:val="0"/>
    </w:pPr>
    <w:rPr>
      <w:rFonts w:eastAsiaTheme="majorEastAsia" w:cstheme="majorBidi"/>
      <w:b/>
      <w:bCs/>
      <w:color w:val="000000" w:themeColor="text1"/>
      <w:szCs w:val="28"/>
    </w:rPr>
  </w:style>
  <w:style w:type="paragraph" w:styleId="2">
    <w:name w:val="heading 2"/>
    <w:basedOn w:val="a"/>
    <w:next w:val="a"/>
    <w:link w:val="20"/>
    <w:uiPriority w:val="9"/>
    <w:unhideWhenUsed/>
    <w:qFormat/>
    <w:rsid w:val="00A93129"/>
    <w:pPr>
      <w:keepNext/>
      <w:keepLines/>
      <w:spacing w:before="240" w:after="320"/>
      <w:ind w:firstLine="0"/>
      <w:outlineLvl w:val="1"/>
    </w:pPr>
    <w:rPr>
      <w:rFonts w:eastAsiaTheme="majorEastAsia" w:cstheme="majorBidi"/>
      <w:b/>
      <w:bCs/>
      <w:color w:val="000000" w:themeColor="text1"/>
      <w:szCs w:val="26"/>
    </w:rPr>
  </w:style>
  <w:style w:type="paragraph" w:styleId="3">
    <w:name w:val="heading 3"/>
    <w:basedOn w:val="a"/>
    <w:next w:val="a"/>
    <w:link w:val="30"/>
    <w:uiPriority w:val="9"/>
    <w:unhideWhenUsed/>
    <w:qFormat/>
    <w:rsid w:val="00A93129"/>
    <w:pPr>
      <w:keepNext/>
      <w:keepLines/>
      <w:spacing w:before="240" w:after="360" w:line="240" w:lineRule="auto"/>
      <w:ind w:firstLine="0"/>
      <w:jc w:val="left"/>
      <w:outlineLvl w:val="2"/>
    </w:pPr>
    <w:rPr>
      <w:rFonts w:eastAsiaTheme="majorEastAsia" w:cstheme="majorBidi"/>
      <w:b/>
      <w:bCs/>
      <w:color w:val="000000" w:themeColor="text1"/>
      <w:szCs w:val="2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93129"/>
    <w:rPr>
      <w:rFonts w:ascii="Times New Roman" w:eastAsiaTheme="majorEastAsia" w:hAnsi="Times New Roman" w:cstheme="majorBidi"/>
      <w:b/>
      <w:bCs/>
      <w:color w:val="000000" w:themeColor="text1"/>
      <w:sz w:val="28"/>
      <w:szCs w:val="28"/>
      <w:lang w:eastAsia="ru-RU"/>
    </w:rPr>
  </w:style>
  <w:style w:type="character" w:customStyle="1" w:styleId="20">
    <w:name w:val="Заголовок 2 Знак"/>
    <w:basedOn w:val="a0"/>
    <w:link w:val="2"/>
    <w:uiPriority w:val="9"/>
    <w:rsid w:val="00A93129"/>
    <w:rPr>
      <w:rFonts w:ascii="Times New Roman" w:eastAsiaTheme="majorEastAsia" w:hAnsi="Times New Roman" w:cstheme="majorBidi"/>
      <w:b/>
      <w:bCs/>
      <w:color w:val="000000" w:themeColor="text1"/>
      <w:sz w:val="28"/>
      <w:szCs w:val="26"/>
      <w:lang w:eastAsia="ru-RU"/>
    </w:rPr>
  </w:style>
  <w:style w:type="character" w:customStyle="1" w:styleId="30">
    <w:name w:val="Заголовок 3 Знак"/>
    <w:basedOn w:val="a0"/>
    <w:link w:val="3"/>
    <w:uiPriority w:val="9"/>
    <w:rsid w:val="00A93129"/>
    <w:rPr>
      <w:rFonts w:ascii="Times New Roman" w:eastAsiaTheme="majorEastAsia" w:hAnsi="Times New Roman" w:cstheme="majorBidi"/>
      <w:b/>
      <w:bCs/>
      <w:color w:val="000000" w:themeColor="text1"/>
      <w:sz w:val="28"/>
    </w:rPr>
  </w:style>
  <w:style w:type="paragraph" w:styleId="a3">
    <w:name w:val="Body Text"/>
    <w:basedOn w:val="a"/>
    <w:link w:val="a4"/>
    <w:semiHidden/>
    <w:unhideWhenUsed/>
    <w:rsid w:val="00A93129"/>
    <w:pPr>
      <w:spacing w:after="120"/>
    </w:pPr>
  </w:style>
  <w:style w:type="character" w:customStyle="1" w:styleId="a4">
    <w:name w:val="Основной текст Знак"/>
    <w:basedOn w:val="a0"/>
    <w:link w:val="a3"/>
    <w:semiHidden/>
    <w:rsid w:val="00A93129"/>
    <w:rPr>
      <w:rFonts w:ascii="Times New Roman" w:eastAsia="Times New Roman" w:hAnsi="Times New Roman" w:cs="Times New Roman"/>
      <w:sz w:val="28"/>
      <w:szCs w:val="24"/>
      <w:lang w:eastAsia="ru-RU"/>
    </w:rPr>
  </w:style>
  <w:style w:type="character" w:customStyle="1" w:styleId="Times142">
    <w:name w:val="Times14_РИО2 Знак"/>
    <w:link w:val="Times1420"/>
    <w:locked/>
    <w:rsid w:val="00A93129"/>
    <w:rPr>
      <w:rFonts w:ascii="Times New Roman" w:hAnsi="Times New Roman"/>
      <w:sz w:val="28"/>
      <w:szCs w:val="24"/>
    </w:rPr>
  </w:style>
  <w:style w:type="paragraph" w:customStyle="1" w:styleId="Times1420">
    <w:name w:val="Times14_РИО2"/>
    <w:basedOn w:val="a"/>
    <w:link w:val="Times142"/>
    <w:qFormat/>
    <w:rsid w:val="00A93129"/>
    <w:pPr>
      <w:tabs>
        <w:tab w:val="left" w:pos="709"/>
      </w:tabs>
    </w:pPr>
    <w:rPr>
      <w:rFonts w:eastAsiaTheme="minorHAnsi" w:cstheme="minorBidi"/>
      <w:lang w:eastAsia="en-US"/>
    </w:rPr>
  </w:style>
  <w:style w:type="character" w:styleId="a5">
    <w:name w:val="Book Title"/>
    <w:uiPriority w:val="33"/>
    <w:qFormat/>
    <w:rsid w:val="00A93129"/>
    <w:rPr>
      <w:b/>
      <w:bCs/>
      <w:smallCaps/>
      <w:spacing w:val="5"/>
    </w:rPr>
  </w:style>
  <w:style w:type="paragraph" w:styleId="a6">
    <w:name w:val="Balloon Text"/>
    <w:basedOn w:val="a"/>
    <w:link w:val="a7"/>
    <w:uiPriority w:val="99"/>
    <w:semiHidden/>
    <w:unhideWhenUsed/>
    <w:rsid w:val="00A93129"/>
    <w:pPr>
      <w:spacing w:line="240" w:lineRule="auto"/>
    </w:pPr>
    <w:rPr>
      <w:rFonts w:ascii="Tahoma" w:hAnsi="Tahoma" w:cs="Tahoma"/>
      <w:sz w:val="16"/>
      <w:szCs w:val="16"/>
    </w:rPr>
  </w:style>
  <w:style w:type="character" w:customStyle="1" w:styleId="a7">
    <w:name w:val="Текст выноски Знак"/>
    <w:basedOn w:val="a0"/>
    <w:link w:val="a6"/>
    <w:uiPriority w:val="99"/>
    <w:semiHidden/>
    <w:rsid w:val="00A93129"/>
    <w:rPr>
      <w:rFonts w:ascii="Tahoma" w:eastAsia="Times New Roman" w:hAnsi="Tahoma" w:cs="Tahoma"/>
      <w:sz w:val="16"/>
      <w:szCs w:val="16"/>
      <w:lang w:eastAsia="ru-RU"/>
    </w:rPr>
  </w:style>
  <w:style w:type="character" w:styleId="a8">
    <w:name w:val="Placeholder Text"/>
    <w:basedOn w:val="a0"/>
    <w:uiPriority w:val="99"/>
    <w:semiHidden/>
    <w:rsid w:val="00A93129"/>
    <w:rPr>
      <w:color w:val="808080"/>
    </w:rPr>
  </w:style>
  <w:style w:type="paragraph" w:styleId="a9">
    <w:name w:val="header"/>
    <w:basedOn w:val="a"/>
    <w:link w:val="aa"/>
    <w:uiPriority w:val="99"/>
    <w:unhideWhenUsed/>
    <w:rsid w:val="00A93129"/>
    <w:pPr>
      <w:tabs>
        <w:tab w:val="center" w:pos="4677"/>
        <w:tab w:val="right" w:pos="9355"/>
      </w:tabs>
      <w:spacing w:line="240" w:lineRule="auto"/>
    </w:pPr>
  </w:style>
  <w:style w:type="character" w:customStyle="1" w:styleId="aa">
    <w:name w:val="Верхний колонтитул Знак"/>
    <w:basedOn w:val="a0"/>
    <w:link w:val="a9"/>
    <w:uiPriority w:val="99"/>
    <w:rsid w:val="00A93129"/>
    <w:rPr>
      <w:rFonts w:ascii="Times New Roman" w:eastAsia="Times New Roman" w:hAnsi="Times New Roman" w:cs="Times New Roman"/>
      <w:sz w:val="28"/>
      <w:szCs w:val="24"/>
      <w:lang w:eastAsia="ru-RU"/>
    </w:rPr>
  </w:style>
  <w:style w:type="paragraph" w:styleId="ab">
    <w:name w:val="footer"/>
    <w:basedOn w:val="a"/>
    <w:link w:val="ac"/>
    <w:uiPriority w:val="99"/>
    <w:unhideWhenUsed/>
    <w:rsid w:val="00A93129"/>
    <w:pPr>
      <w:tabs>
        <w:tab w:val="center" w:pos="4677"/>
        <w:tab w:val="right" w:pos="9355"/>
      </w:tabs>
      <w:spacing w:line="240" w:lineRule="auto"/>
    </w:pPr>
  </w:style>
  <w:style w:type="character" w:customStyle="1" w:styleId="ac">
    <w:name w:val="Нижний колонтитул Знак"/>
    <w:basedOn w:val="a0"/>
    <w:link w:val="ab"/>
    <w:uiPriority w:val="99"/>
    <w:rsid w:val="00A93129"/>
    <w:rPr>
      <w:rFonts w:ascii="Times New Roman" w:eastAsia="Times New Roman" w:hAnsi="Times New Roman" w:cs="Times New Roman"/>
      <w:sz w:val="28"/>
      <w:szCs w:val="24"/>
      <w:lang w:eastAsia="ru-RU"/>
    </w:rPr>
  </w:style>
  <w:style w:type="paragraph" w:styleId="ad">
    <w:name w:val="TOC Heading"/>
    <w:basedOn w:val="1"/>
    <w:next w:val="a"/>
    <w:uiPriority w:val="39"/>
    <w:semiHidden/>
    <w:unhideWhenUsed/>
    <w:qFormat/>
    <w:rsid w:val="00A93129"/>
    <w:pPr>
      <w:spacing w:before="480" w:line="276" w:lineRule="auto"/>
      <w:jc w:val="left"/>
      <w:outlineLvl w:val="9"/>
    </w:pPr>
    <w:rPr>
      <w:rFonts w:asciiTheme="majorHAnsi" w:hAnsiTheme="majorHAnsi"/>
      <w:color w:val="365F91" w:themeColor="accent1" w:themeShade="BF"/>
    </w:rPr>
  </w:style>
  <w:style w:type="paragraph" w:styleId="11">
    <w:name w:val="toc 1"/>
    <w:basedOn w:val="a"/>
    <w:next w:val="a"/>
    <w:autoRedefine/>
    <w:uiPriority w:val="39"/>
    <w:unhideWhenUsed/>
    <w:rsid w:val="00A93129"/>
    <w:pPr>
      <w:tabs>
        <w:tab w:val="right" w:leader="dot" w:pos="9345"/>
      </w:tabs>
      <w:spacing w:after="100"/>
      <w:ind w:firstLine="0"/>
      <w:jc w:val="left"/>
    </w:pPr>
  </w:style>
  <w:style w:type="paragraph" w:styleId="21">
    <w:name w:val="toc 2"/>
    <w:basedOn w:val="a"/>
    <w:next w:val="a"/>
    <w:autoRedefine/>
    <w:uiPriority w:val="39"/>
    <w:unhideWhenUsed/>
    <w:rsid w:val="00A93129"/>
    <w:pPr>
      <w:tabs>
        <w:tab w:val="right" w:leader="dot" w:pos="9345"/>
      </w:tabs>
      <w:spacing w:after="100"/>
      <w:ind w:left="284" w:firstLine="0"/>
    </w:pPr>
  </w:style>
  <w:style w:type="character" w:styleId="ae">
    <w:name w:val="Hyperlink"/>
    <w:basedOn w:val="a0"/>
    <w:uiPriority w:val="99"/>
    <w:unhideWhenUsed/>
    <w:rsid w:val="00A93129"/>
    <w:rPr>
      <w:color w:val="0000FF" w:themeColor="hyperlink"/>
      <w:u w:val="single"/>
    </w:rPr>
  </w:style>
  <w:style w:type="paragraph" w:styleId="af">
    <w:name w:val="caption"/>
    <w:basedOn w:val="a"/>
    <w:next w:val="a"/>
    <w:uiPriority w:val="35"/>
    <w:unhideWhenUsed/>
    <w:qFormat/>
    <w:rsid w:val="00A93129"/>
    <w:pPr>
      <w:spacing w:after="200" w:line="240" w:lineRule="auto"/>
    </w:pPr>
    <w:rPr>
      <w:b/>
      <w:bCs/>
      <w:color w:val="4F81BD" w:themeColor="accent1"/>
      <w:sz w:val="18"/>
      <w:szCs w:val="18"/>
    </w:rPr>
  </w:style>
  <w:style w:type="table" w:styleId="af0">
    <w:name w:val="Table Grid"/>
    <w:basedOn w:val="a1"/>
    <w:uiPriority w:val="59"/>
    <w:rsid w:val="00A9312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2">
    <w:name w:val="Текст 1"/>
    <w:basedOn w:val="a"/>
    <w:qFormat/>
    <w:rsid w:val="00A93129"/>
    <w:rPr>
      <w:rFonts w:eastAsia="Calibri"/>
      <w:szCs w:val="22"/>
      <w:lang w:eastAsia="en-US"/>
    </w:rPr>
  </w:style>
  <w:style w:type="numbering" w:customStyle="1" w:styleId="13">
    <w:name w:val="Нет списка1"/>
    <w:next w:val="a2"/>
    <w:uiPriority w:val="99"/>
    <w:semiHidden/>
    <w:unhideWhenUsed/>
    <w:rsid w:val="00A93129"/>
  </w:style>
  <w:style w:type="paragraph" w:styleId="af1">
    <w:name w:val="List Paragraph"/>
    <w:basedOn w:val="a"/>
    <w:uiPriority w:val="34"/>
    <w:qFormat/>
    <w:rsid w:val="00A93129"/>
    <w:pPr>
      <w:spacing w:line="288" w:lineRule="auto"/>
      <w:ind w:left="720" w:firstLine="567"/>
      <w:contextualSpacing/>
      <w:jc w:val="left"/>
    </w:pPr>
    <w:rPr>
      <w:rFonts w:eastAsiaTheme="minorHAnsi" w:cstheme="minorBidi"/>
      <w:szCs w:val="22"/>
      <w:lang w:eastAsia="en-US"/>
    </w:rPr>
  </w:style>
  <w:style w:type="paragraph" w:styleId="af2">
    <w:name w:val="No Spacing"/>
    <w:uiPriority w:val="1"/>
    <w:qFormat/>
    <w:rsid w:val="00A93129"/>
    <w:pPr>
      <w:spacing w:after="0" w:line="360" w:lineRule="auto"/>
      <w:ind w:firstLine="709"/>
      <w:jc w:val="both"/>
    </w:pPr>
    <w:rPr>
      <w:rFonts w:ascii="Times New Roman" w:hAnsi="Times New Roman"/>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93129"/>
    <w:pPr>
      <w:spacing w:after="0" w:line="360" w:lineRule="auto"/>
      <w:ind w:firstLine="709"/>
      <w:jc w:val="both"/>
    </w:pPr>
    <w:rPr>
      <w:rFonts w:ascii="Times New Roman" w:eastAsia="Times New Roman" w:hAnsi="Times New Roman" w:cs="Times New Roman"/>
      <w:sz w:val="28"/>
      <w:szCs w:val="24"/>
      <w:lang w:eastAsia="ru-RU"/>
    </w:rPr>
  </w:style>
  <w:style w:type="paragraph" w:styleId="1">
    <w:name w:val="heading 1"/>
    <w:basedOn w:val="a"/>
    <w:next w:val="a"/>
    <w:link w:val="10"/>
    <w:uiPriority w:val="9"/>
    <w:qFormat/>
    <w:rsid w:val="00A93129"/>
    <w:pPr>
      <w:keepNext/>
      <w:keepLines/>
      <w:spacing w:after="360"/>
      <w:ind w:firstLine="0"/>
      <w:jc w:val="center"/>
      <w:outlineLvl w:val="0"/>
    </w:pPr>
    <w:rPr>
      <w:rFonts w:eastAsiaTheme="majorEastAsia" w:cstheme="majorBidi"/>
      <w:b/>
      <w:bCs/>
      <w:color w:val="000000" w:themeColor="text1"/>
      <w:szCs w:val="28"/>
    </w:rPr>
  </w:style>
  <w:style w:type="paragraph" w:styleId="2">
    <w:name w:val="heading 2"/>
    <w:basedOn w:val="a"/>
    <w:next w:val="a"/>
    <w:link w:val="20"/>
    <w:uiPriority w:val="9"/>
    <w:unhideWhenUsed/>
    <w:qFormat/>
    <w:rsid w:val="00A93129"/>
    <w:pPr>
      <w:keepNext/>
      <w:keepLines/>
      <w:spacing w:before="240" w:after="320"/>
      <w:ind w:firstLine="0"/>
      <w:outlineLvl w:val="1"/>
    </w:pPr>
    <w:rPr>
      <w:rFonts w:eastAsiaTheme="majorEastAsia" w:cstheme="majorBidi"/>
      <w:b/>
      <w:bCs/>
      <w:color w:val="000000" w:themeColor="text1"/>
      <w:szCs w:val="26"/>
    </w:rPr>
  </w:style>
  <w:style w:type="paragraph" w:styleId="3">
    <w:name w:val="heading 3"/>
    <w:basedOn w:val="a"/>
    <w:next w:val="a"/>
    <w:link w:val="30"/>
    <w:uiPriority w:val="9"/>
    <w:unhideWhenUsed/>
    <w:qFormat/>
    <w:rsid w:val="00A93129"/>
    <w:pPr>
      <w:keepNext/>
      <w:keepLines/>
      <w:spacing w:before="240" w:after="360" w:line="240" w:lineRule="auto"/>
      <w:ind w:firstLine="0"/>
      <w:jc w:val="left"/>
      <w:outlineLvl w:val="2"/>
    </w:pPr>
    <w:rPr>
      <w:rFonts w:eastAsiaTheme="majorEastAsia" w:cstheme="majorBidi"/>
      <w:b/>
      <w:bCs/>
      <w:color w:val="000000" w:themeColor="text1"/>
      <w:szCs w:val="2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93129"/>
    <w:rPr>
      <w:rFonts w:ascii="Times New Roman" w:eastAsiaTheme="majorEastAsia" w:hAnsi="Times New Roman" w:cstheme="majorBidi"/>
      <w:b/>
      <w:bCs/>
      <w:color w:val="000000" w:themeColor="text1"/>
      <w:sz w:val="28"/>
      <w:szCs w:val="28"/>
      <w:lang w:eastAsia="ru-RU"/>
    </w:rPr>
  </w:style>
  <w:style w:type="character" w:customStyle="1" w:styleId="20">
    <w:name w:val="Заголовок 2 Знак"/>
    <w:basedOn w:val="a0"/>
    <w:link w:val="2"/>
    <w:uiPriority w:val="9"/>
    <w:rsid w:val="00A93129"/>
    <w:rPr>
      <w:rFonts w:ascii="Times New Roman" w:eastAsiaTheme="majorEastAsia" w:hAnsi="Times New Roman" w:cstheme="majorBidi"/>
      <w:b/>
      <w:bCs/>
      <w:color w:val="000000" w:themeColor="text1"/>
      <w:sz w:val="28"/>
      <w:szCs w:val="26"/>
      <w:lang w:eastAsia="ru-RU"/>
    </w:rPr>
  </w:style>
  <w:style w:type="character" w:customStyle="1" w:styleId="30">
    <w:name w:val="Заголовок 3 Знак"/>
    <w:basedOn w:val="a0"/>
    <w:link w:val="3"/>
    <w:uiPriority w:val="9"/>
    <w:rsid w:val="00A93129"/>
    <w:rPr>
      <w:rFonts w:ascii="Times New Roman" w:eastAsiaTheme="majorEastAsia" w:hAnsi="Times New Roman" w:cstheme="majorBidi"/>
      <w:b/>
      <w:bCs/>
      <w:color w:val="000000" w:themeColor="text1"/>
      <w:sz w:val="28"/>
    </w:rPr>
  </w:style>
  <w:style w:type="paragraph" w:styleId="a3">
    <w:name w:val="Body Text"/>
    <w:basedOn w:val="a"/>
    <w:link w:val="a4"/>
    <w:semiHidden/>
    <w:unhideWhenUsed/>
    <w:rsid w:val="00A93129"/>
    <w:pPr>
      <w:spacing w:after="120"/>
    </w:pPr>
  </w:style>
  <w:style w:type="character" w:customStyle="1" w:styleId="a4">
    <w:name w:val="Основной текст Знак"/>
    <w:basedOn w:val="a0"/>
    <w:link w:val="a3"/>
    <w:semiHidden/>
    <w:rsid w:val="00A93129"/>
    <w:rPr>
      <w:rFonts w:ascii="Times New Roman" w:eastAsia="Times New Roman" w:hAnsi="Times New Roman" w:cs="Times New Roman"/>
      <w:sz w:val="28"/>
      <w:szCs w:val="24"/>
      <w:lang w:eastAsia="ru-RU"/>
    </w:rPr>
  </w:style>
  <w:style w:type="character" w:customStyle="1" w:styleId="Times142">
    <w:name w:val="Times14_РИО2 Знак"/>
    <w:link w:val="Times1420"/>
    <w:locked/>
    <w:rsid w:val="00A93129"/>
    <w:rPr>
      <w:rFonts w:ascii="Times New Roman" w:hAnsi="Times New Roman"/>
      <w:sz w:val="28"/>
      <w:szCs w:val="24"/>
    </w:rPr>
  </w:style>
  <w:style w:type="paragraph" w:customStyle="1" w:styleId="Times1420">
    <w:name w:val="Times14_РИО2"/>
    <w:basedOn w:val="a"/>
    <w:link w:val="Times142"/>
    <w:qFormat/>
    <w:rsid w:val="00A93129"/>
    <w:pPr>
      <w:tabs>
        <w:tab w:val="left" w:pos="709"/>
      </w:tabs>
    </w:pPr>
    <w:rPr>
      <w:rFonts w:eastAsiaTheme="minorHAnsi" w:cstheme="minorBidi"/>
      <w:lang w:eastAsia="en-US"/>
    </w:rPr>
  </w:style>
  <w:style w:type="character" w:styleId="a5">
    <w:name w:val="Book Title"/>
    <w:uiPriority w:val="33"/>
    <w:qFormat/>
    <w:rsid w:val="00A93129"/>
    <w:rPr>
      <w:b/>
      <w:bCs/>
      <w:smallCaps/>
      <w:spacing w:val="5"/>
    </w:rPr>
  </w:style>
  <w:style w:type="paragraph" w:styleId="a6">
    <w:name w:val="Balloon Text"/>
    <w:basedOn w:val="a"/>
    <w:link w:val="a7"/>
    <w:uiPriority w:val="99"/>
    <w:semiHidden/>
    <w:unhideWhenUsed/>
    <w:rsid w:val="00A93129"/>
    <w:pPr>
      <w:spacing w:line="240" w:lineRule="auto"/>
    </w:pPr>
    <w:rPr>
      <w:rFonts w:ascii="Tahoma" w:hAnsi="Tahoma" w:cs="Tahoma"/>
      <w:sz w:val="16"/>
      <w:szCs w:val="16"/>
    </w:rPr>
  </w:style>
  <w:style w:type="character" w:customStyle="1" w:styleId="a7">
    <w:name w:val="Текст выноски Знак"/>
    <w:basedOn w:val="a0"/>
    <w:link w:val="a6"/>
    <w:uiPriority w:val="99"/>
    <w:semiHidden/>
    <w:rsid w:val="00A93129"/>
    <w:rPr>
      <w:rFonts w:ascii="Tahoma" w:eastAsia="Times New Roman" w:hAnsi="Tahoma" w:cs="Tahoma"/>
      <w:sz w:val="16"/>
      <w:szCs w:val="16"/>
      <w:lang w:eastAsia="ru-RU"/>
    </w:rPr>
  </w:style>
  <w:style w:type="character" w:styleId="a8">
    <w:name w:val="Placeholder Text"/>
    <w:basedOn w:val="a0"/>
    <w:uiPriority w:val="99"/>
    <w:semiHidden/>
    <w:rsid w:val="00A93129"/>
    <w:rPr>
      <w:color w:val="808080"/>
    </w:rPr>
  </w:style>
  <w:style w:type="paragraph" w:styleId="a9">
    <w:name w:val="header"/>
    <w:basedOn w:val="a"/>
    <w:link w:val="aa"/>
    <w:uiPriority w:val="99"/>
    <w:unhideWhenUsed/>
    <w:rsid w:val="00A93129"/>
    <w:pPr>
      <w:tabs>
        <w:tab w:val="center" w:pos="4677"/>
        <w:tab w:val="right" w:pos="9355"/>
      </w:tabs>
      <w:spacing w:line="240" w:lineRule="auto"/>
    </w:pPr>
  </w:style>
  <w:style w:type="character" w:customStyle="1" w:styleId="aa">
    <w:name w:val="Верхний колонтитул Знак"/>
    <w:basedOn w:val="a0"/>
    <w:link w:val="a9"/>
    <w:uiPriority w:val="99"/>
    <w:rsid w:val="00A93129"/>
    <w:rPr>
      <w:rFonts w:ascii="Times New Roman" w:eastAsia="Times New Roman" w:hAnsi="Times New Roman" w:cs="Times New Roman"/>
      <w:sz w:val="28"/>
      <w:szCs w:val="24"/>
      <w:lang w:eastAsia="ru-RU"/>
    </w:rPr>
  </w:style>
  <w:style w:type="paragraph" w:styleId="ab">
    <w:name w:val="footer"/>
    <w:basedOn w:val="a"/>
    <w:link w:val="ac"/>
    <w:uiPriority w:val="99"/>
    <w:unhideWhenUsed/>
    <w:rsid w:val="00A93129"/>
    <w:pPr>
      <w:tabs>
        <w:tab w:val="center" w:pos="4677"/>
        <w:tab w:val="right" w:pos="9355"/>
      </w:tabs>
      <w:spacing w:line="240" w:lineRule="auto"/>
    </w:pPr>
  </w:style>
  <w:style w:type="character" w:customStyle="1" w:styleId="ac">
    <w:name w:val="Нижний колонтитул Знак"/>
    <w:basedOn w:val="a0"/>
    <w:link w:val="ab"/>
    <w:uiPriority w:val="99"/>
    <w:rsid w:val="00A93129"/>
    <w:rPr>
      <w:rFonts w:ascii="Times New Roman" w:eastAsia="Times New Roman" w:hAnsi="Times New Roman" w:cs="Times New Roman"/>
      <w:sz w:val="28"/>
      <w:szCs w:val="24"/>
      <w:lang w:eastAsia="ru-RU"/>
    </w:rPr>
  </w:style>
  <w:style w:type="paragraph" w:styleId="ad">
    <w:name w:val="TOC Heading"/>
    <w:basedOn w:val="1"/>
    <w:next w:val="a"/>
    <w:uiPriority w:val="39"/>
    <w:semiHidden/>
    <w:unhideWhenUsed/>
    <w:qFormat/>
    <w:rsid w:val="00A93129"/>
    <w:pPr>
      <w:spacing w:before="480" w:line="276" w:lineRule="auto"/>
      <w:jc w:val="left"/>
      <w:outlineLvl w:val="9"/>
    </w:pPr>
    <w:rPr>
      <w:rFonts w:asciiTheme="majorHAnsi" w:hAnsiTheme="majorHAnsi"/>
      <w:color w:val="365F91" w:themeColor="accent1" w:themeShade="BF"/>
    </w:rPr>
  </w:style>
  <w:style w:type="paragraph" w:styleId="11">
    <w:name w:val="toc 1"/>
    <w:basedOn w:val="a"/>
    <w:next w:val="a"/>
    <w:autoRedefine/>
    <w:uiPriority w:val="39"/>
    <w:unhideWhenUsed/>
    <w:rsid w:val="00A93129"/>
    <w:pPr>
      <w:tabs>
        <w:tab w:val="right" w:leader="dot" w:pos="9345"/>
      </w:tabs>
      <w:spacing w:after="100"/>
      <w:ind w:firstLine="0"/>
      <w:jc w:val="left"/>
    </w:pPr>
  </w:style>
  <w:style w:type="paragraph" w:styleId="21">
    <w:name w:val="toc 2"/>
    <w:basedOn w:val="a"/>
    <w:next w:val="a"/>
    <w:autoRedefine/>
    <w:uiPriority w:val="39"/>
    <w:unhideWhenUsed/>
    <w:rsid w:val="00A93129"/>
    <w:pPr>
      <w:tabs>
        <w:tab w:val="right" w:leader="dot" w:pos="9345"/>
      </w:tabs>
      <w:spacing w:after="100"/>
      <w:ind w:left="284" w:firstLine="0"/>
    </w:pPr>
  </w:style>
  <w:style w:type="character" w:styleId="ae">
    <w:name w:val="Hyperlink"/>
    <w:basedOn w:val="a0"/>
    <w:uiPriority w:val="99"/>
    <w:unhideWhenUsed/>
    <w:rsid w:val="00A93129"/>
    <w:rPr>
      <w:color w:val="0000FF" w:themeColor="hyperlink"/>
      <w:u w:val="single"/>
    </w:rPr>
  </w:style>
  <w:style w:type="paragraph" w:styleId="af">
    <w:name w:val="caption"/>
    <w:basedOn w:val="a"/>
    <w:next w:val="a"/>
    <w:uiPriority w:val="35"/>
    <w:unhideWhenUsed/>
    <w:qFormat/>
    <w:rsid w:val="00A93129"/>
    <w:pPr>
      <w:spacing w:after="200" w:line="240" w:lineRule="auto"/>
    </w:pPr>
    <w:rPr>
      <w:b/>
      <w:bCs/>
      <w:color w:val="4F81BD" w:themeColor="accent1"/>
      <w:sz w:val="18"/>
      <w:szCs w:val="18"/>
    </w:rPr>
  </w:style>
  <w:style w:type="table" w:styleId="af0">
    <w:name w:val="Table Grid"/>
    <w:basedOn w:val="a1"/>
    <w:uiPriority w:val="59"/>
    <w:rsid w:val="00A9312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2">
    <w:name w:val="Текст 1"/>
    <w:basedOn w:val="a"/>
    <w:qFormat/>
    <w:rsid w:val="00A93129"/>
    <w:rPr>
      <w:rFonts w:eastAsia="Calibri"/>
      <w:szCs w:val="22"/>
      <w:lang w:eastAsia="en-US"/>
    </w:rPr>
  </w:style>
  <w:style w:type="numbering" w:customStyle="1" w:styleId="13">
    <w:name w:val="Нет списка1"/>
    <w:next w:val="a2"/>
    <w:uiPriority w:val="99"/>
    <w:semiHidden/>
    <w:unhideWhenUsed/>
    <w:rsid w:val="00A93129"/>
  </w:style>
  <w:style w:type="paragraph" w:styleId="af1">
    <w:name w:val="List Paragraph"/>
    <w:basedOn w:val="a"/>
    <w:uiPriority w:val="34"/>
    <w:qFormat/>
    <w:rsid w:val="00A93129"/>
    <w:pPr>
      <w:spacing w:line="288" w:lineRule="auto"/>
      <w:ind w:left="720" w:firstLine="567"/>
      <w:contextualSpacing/>
      <w:jc w:val="left"/>
    </w:pPr>
    <w:rPr>
      <w:rFonts w:eastAsiaTheme="minorHAnsi" w:cstheme="minorBidi"/>
      <w:szCs w:val="22"/>
      <w:lang w:eastAsia="en-US"/>
    </w:rPr>
  </w:style>
  <w:style w:type="paragraph" w:styleId="af2">
    <w:name w:val="No Spacing"/>
    <w:uiPriority w:val="1"/>
    <w:qFormat/>
    <w:rsid w:val="00A93129"/>
    <w:pPr>
      <w:spacing w:after="0" w:line="360" w:lineRule="auto"/>
      <w:ind w:firstLine="709"/>
      <w:jc w:val="both"/>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oleObject" Target="embeddings/oleObject1.bin"/><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oleObject" Target="embeddings/oleObject3.bin"/><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10" Type="http://schemas.openxmlformats.org/officeDocument/2006/relationships/oleObject" Target="embeddings/oleObject2.bin"/><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0.png"/><Relationship Id="rId8" Type="http://schemas.openxmlformats.org/officeDocument/2006/relationships/image" Target="media/image2.emf"/><Relationship Id="rId51" Type="http://schemas.openxmlformats.org/officeDocument/2006/relationships/image" Target="media/image4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35</Pages>
  <Words>3918</Words>
  <Characters>22335</Characters>
  <Application>Microsoft Office Word</Application>
  <DocSecurity>0</DocSecurity>
  <Lines>186</Lines>
  <Paragraphs>52</Paragraphs>
  <ScaleCrop>false</ScaleCrop>
  <HeadingPairs>
    <vt:vector size="2" baseType="variant">
      <vt:variant>
        <vt:lpstr>Название</vt:lpstr>
      </vt:variant>
      <vt:variant>
        <vt:i4>1</vt:i4>
      </vt:variant>
    </vt:vector>
  </HeadingPairs>
  <TitlesOfParts>
    <vt:vector size="1" baseType="lpstr">
      <vt:lpstr/>
    </vt:vector>
  </TitlesOfParts>
  <Company>Hewlett-Packard</Company>
  <LinksUpToDate>false</LinksUpToDate>
  <CharactersWithSpaces>26201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Антон</dc:creator>
  <cp:lastModifiedBy>Антон</cp:lastModifiedBy>
  <cp:revision>1</cp:revision>
  <dcterms:created xsi:type="dcterms:W3CDTF">2022-06-18T09:51:00Z</dcterms:created>
  <dcterms:modified xsi:type="dcterms:W3CDTF">2022-06-18T10:00:00Z</dcterms:modified>
</cp:coreProperties>
</file>